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6575" w14:textId="30F73C73" w:rsidR="00AC44BC" w:rsidRPr="00B46134" w:rsidRDefault="00AC44BC" w:rsidP="00B46134">
      <w:pPr>
        <w:snapToGrid w:val="0"/>
        <w:spacing w:line="700" w:lineRule="exact"/>
        <w:contextualSpacing/>
        <w:jc w:val="center"/>
        <w:rPr>
          <w:rFonts w:ascii="方正小标宋简体" w:eastAsia="方正小标宋简体" w:hAnsi="Times New Roman"/>
          <w:sz w:val="44"/>
          <w:szCs w:val="30"/>
        </w:rPr>
      </w:pPr>
      <w:r w:rsidRPr="00253FA5">
        <w:rPr>
          <w:rFonts w:ascii="方正小标宋简体" w:eastAsia="方正小标宋简体" w:hAnsi="Times New Roman" w:hint="eastAsia"/>
          <w:sz w:val="44"/>
          <w:szCs w:val="30"/>
        </w:rPr>
        <w:t>浙江大学</w:t>
      </w:r>
      <w:r w:rsidR="00B46134">
        <w:rPr>
          <w:rFonts w:ascii="方正小标宋简体" w:eastAsia="方正小标宋简体" w:hAnsi="Times New Roman" w:hint="eastAsia"/>
          <w:sz w:val="44"/>
          <w:szCs w:val="30"/>
        </w:rPr>
        <w:t>求是学院紫云碧峰学园</w:t>
      </w:r>
      <w:r w:rsidRPr="00253FA5">
        <w:rPr>
          <w:rFonts w:ascii="方正小标宋简体" w:eastAsia="方正小标宋简体" w:hAnsi="Times New Roman" w:hint="eastAsia"/>
          <w:sz w:val="44"/>
          <w:szCs w:val="30"/>
        </w:rPr>
        <w:t>第</w:t>
      </w:r>
      <w:r w:rsidR="00B46134">
        <w:rPr>
          <w:rFonts w:ascii="方正小标宋简体" w:eastAsia="方正小标宋简体" w:hAnsi="Times New Roman" w:hint="eastAsia"/>
          <w:sz w:val="44"/>
          <w:szCs w:val="30"/>
        </w:rPr>
        <w:t>十四次</w:t>
      </w:r>
      <w:r w:rsidRPr="00253FA5">
        <w:rPr>
          <w:rFonts w:ascii="方正小标宋简体" w:eastAsia="方正小标宋简体" w:hAnsi="Times New Roman" w:hint="eastAsia"/>
          <w:sz w:val="44"/>
          <w:szCs w:val="30"/>
        </w:rPr>
        <w:t>学生代表大会学生会章程修改意见征询表</w:t>
      </w:r>
    </w:p>
    <w:p w14:paraId="50AC789C" w14:textId="77777777" w:rsidR="007604B7" w:rsidRDefault="007604B7" w:rsidP="007604B7">
      <w:pPr>
        <w:jc w:val="right"/>
        <w:rPr>
          <w:rFonts w:ascii="Times New Roman" w:hAnsi="Times New Roman"/>
          <w:sz w:val="24"/>
        </w:rPr>
      </w:pPr>
    </w:p>
    <w:p w14:paraId="45C5FE83" w14:textId="3628A771" w:rsidR="00AC44BC" w:rsidRDefault="00AC44BC" w:rsidP="00AC44BC">
      <w:pPr>
        <w:spacing w:line="48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日</w:t>
      </w: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47"/>
        <w:gridCol w:w="2347"/>
        <w:gridCol w:w="2348"/>
      </w:tblGrid>
      <w:tr w:rsidR="00AC44BC" w14:paraId="6ED143F3" w14:textId="77777777" w:rsidTr="00EC039D">
        <w:trPr>
          <w:trHeight w:val="526"/>
          <w:jc w:val="center"/>
        </w:trPr>
        <w:tc>
          <w:tcPr>
            <w:tcW w:w="1668" w:type="dxa"/>
            <w:vAlign w:val="center"/>
          </w:tcPr>
          <w:p w14:paraId="57C1CC98" w14:textId="53BBCF9E" w:rsidR="00AC44BC" w:rsidRDefault="00B46134" w:rsidP="00EC039D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班级</w:t>
            </w:r>
          </w:p>
        </w:tc>
        <w:tc>
          <w:tcPr>
            <w:tcW w:w="7042" w:type="dxa"/>
            <w:gridSpan w:val="3"/>
            <w:vAlign w:val="center"/>
          </w:tcPr>
          <w:p w14:paraId="40D2B75D" w14:textId="77777777" w:rsidR="00AC44BC" w:rsidRDefault="00AC44BC" w:rsidP="004F5B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44BC" w14:paraId="4E385D11" w14:textId="77777777" w:rsidTr="00EC039D">
        <w:trPr>
          <w:trHeight w:val="526"/>
          <w:jc w:val="center"/>
        </w:trPr>
        <w:tc>
          <w:tcPr>
            <w:tcW w:w="1668" w:type="dxa"/>
            <w:vAlign w:val="center"/>
          </w:tcPr>
          <w:p w14:paraId="6D28A0F5" w14:textId="0758DC97" w:rsidR="00AC44BC" w:rsidRDefault="00B46134" w:rsidP="00EC039D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班长姓名</w:t>
            </w:r>
          </w:p>
        </w:tc>
        <w:tc>
          <w:tcPr>
            <w:tcW w:w="2347" w:type="dxa"/>
            <w:vAlign w:val="center"/>
          </w:tcPr>
          <w:p w14:paraId="4AB3D58F" w14:textId="77777777" w:rsidR="00AC44BC" w:rsidRDefault="00AC44BC" w:rsidP="004F5B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7" w:type="dxa"/>
            <w:vAlign w:val="center"/>
          </w:tcPr>
          <w:p w14:paraId="7014A0D8" w14:textId="3684067A" w:rsidR="00AC44BC" w:rsidRDefault="00B46134" w:rsidP="007604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班长</w:t>
            </w:r>
            <w:r w:rsidR="00AC44BC"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2348" w:type="dxa"/>
            <w:vAlign w:val="center"/>
          </w:tcPr>
          <w:p w14:paraId="626B6CC3" w14:textId="77777777" w:rsidR="00AC44BC" w:rsidRDefault="00AC44BC" w:rsidP="004F5B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44BC" w14:paraId="163AC221" w14:textId="77777777" w:rsidTr="00EC039D">
        <w:trPr>
          <w:cantSplit/>
          <w:trHeight w:val="2395"/>
          <w:jc w:val="center"/>
        </w:trPr>
        <w:tc>
          <w:tcPr>
            <w:tcW w:w="1668" w:type="dxa"/>
            <w:textDirection w:val="tbRlV"/>
            <w:vAlign w:val="center"/>
          </w:tcPr>
          <w:p w14:paraId="6357220D" w14:textId="77777777" w:rsidR="00AC44BC" w:rsidRPr="00D905F6" w:rsidRDefault="00AC44BC" w:rsidP="007604B7">
            <w:pPr>
              <w:spacing w:line="720" w:lineRule="auto"/>
              <w:jc w:val="center"/>
              <w:rPr>
                <w:rFonts w:ascii="Times New Roman" w:hAnsi="Times New Roman"/>
                <w:sz w:val="24"/>
              </w:rPr>
            </w:pPr>
            <w:r w:rsidRPr="007604B7">
              <w:rPr>
                <w:rFonts w:ascii="Times New Roman" w:hAnsi="Times New Roman" w:hint="eastAsia"/>
                <w:spacing w:val="30"/>
                <w:kern w:val="0"/>
                <w:sz w:val="24"/>
                <w:fitText w:val="2040" w:id="-1275377664"/>
              </w:rPr>
              <w:t>原则性意见建</w:t>
            </w:r>
            <w:r w:rsidRPr="007604B7">
              <w:rPr>
                <w:rFonts w:ascii="Times New Roman" w:hAnsi="Times New Roman" w:hint="eastAsia"/>
                <w:kern w:val="0"/>
                <w:sz w:val="24"/>
                <w:fitText w:val="2040" w:id="-1275377664"/>
              </w:rPr>
              <w:t>议</w:t>
            </w:r>
          </w:p>
        </w:tc>
        <w:tc>
          <w:tcPr>
            <w:tcW w:w="7042" w:type="dxa"/>
            <w:gridSpan w:val="3"/>
            <w:vAlign w:val="center"/>
          </w:tcPr>
          <w:p w14:paraId="20C23480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564DBEE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14:paraId="1956139A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AC44BC" w14:paraId="6A3C0172" w14:textId="77777777" w:rsidTr="00EC039D">
        <w:trPr>
          <w:cantSplit/>
          <w:trHeight w:val="6941"/>
          <w:jc w:val="center"/>
        </w:trPr>
        <w:tc>
          <w:tcPr>
            <w:tcW w:w="1668" w:type="dxa"/>
            <w:textDirection w:val="tbRlV"/>
            <w:vAlign w:val="center"/>
          </w:tcPr>
          <w:p w14:paraId="673634E4" w14:textId="77777777" w:rsidR="00AC44BC" w:rsidRDefault="00AC44BC" w:rsidP="007604B7">
            <w:pPr>
              <w:spacing w:line="72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具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体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修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改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7042" w:type="dxa"/>
            <w:gridSpan w:val="3"/>
            <w:vAlign w:val="center"/>
          </w:tcPr>
          <w:p w14:paraId="259804EB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所在部分：第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章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第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条</w:t>
            </w:r>
          </w:p>
          <w:p w14:paraId="54016909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原文为：</w:t>
            </w:r>
          </w:p>
          <w:p w14:paraId="55276AEA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建议修改为：</w:t>
            </w:r>
          </w:p>
          <w:p w14:paraId="643D7B62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25B3396B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7AE770A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2B19AB2D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12C8B072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3825C9C0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1CB99767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16F21D4B" w14:textId="05396570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05F52CA5" w14:textId="77777777" w:rsidR="00B46134" w:rsidRDefault="00B46134" w:rsidP="00EC039D">
            <w:pPr>
              <w:rPr>
                <w:rFonts w:ascii="Times New Roman" w:hAnsi="Times New Roman"/>
                <w:sz w:val="24"/>
              </w:rPr>
            </w:pPr>
          </w:p>
          <w:p w14:paraId="615A75AD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666146DC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3CE85E08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396C3944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07DDAFD0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5EAE6453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634BB2F8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135DF0B1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15E77A57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6C4D0C62" w14:textId="77777777" w:rsidR="00AC44BC" w:rsidRDefault="00AC44BC" w:rsidP="00EC039D">
            <w:pPr>
              <w:rPr>
                <w:rFonts w:ascii="Times New Roman" w:hAnsi="Times New Roman"/>
                <w:sz w:val="24"/>
              </w:rPr>
            </w:pPr>
          </w:p>
          <w:p w14:paraId="62E0EEF4" w14:textId="0C71CFB1" w:rsidR="00B46134" w:rsidRDefault="00AC44BC" w:rsidP="00EC039D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  <w:r w:rsidR="00B46134">
              <w:rPr>
                <w:rFonts w:ascii="Times New Roman" w:hAnsi="Times New Roman" w:hint="eastAsia"/>
                <w:sz w:val="24"/>
              </w:rPr>
              <w:t>班长</w:t>
            </w:r>
            <w:r>
              <w:rPr>
                <w:rFonts w:ascii="Times New Roman" w:hAnsi="Times New Roman"/>
                <w:sz w:val="24"/>
              </w:rPr>
              <w:t>签字：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</w:p>
        </w:tc>
      </w:tr>
    </w:tbl>
    <w:p w14:paraId="1B106774" w14:textId="63714015" w:rsidR="0086177B" w:rsidRPr="00AC44BC" w:rsidRDefault="007604B7">
      <w:pPr>
        <w:rPr>
          <w:rFonts w:hint="eastAsia"/>
        </w:rPr>
      </w:pPr>
      <w:r>
        <w:rPr>
          <w:rFonts w:hint="eastAsia"/>
        </w:rPr>
        <w:t>注：若须跨页，请单面打印。</w:t>
      </w:r>
    </w:p>
    <w:sectPr w:rsidR="0086177B" w:rsidRPr="00AC44BC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5989" w14:textId="77777777" w:rsidR="00064F8E" w:rsidRDefault="00064F8E">
      <w:r>
        <w:separator/>
      </w:r>
    </w:p>
  </w:endnote>
  <w:endnote w:type="continuationSeparator" w:id="0">
    <w:p w14:paraId="4A88FE71" w14:textId="77777777" w:rsidR="00064F8E" w:rsidRDefault="0006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951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EDC6930" w14:textId="77777777" w:rsidR="00F67F5D" w:rsidRPr="00F67F5D" w:rsidRDefault="00AC44BC">
        <w:pPr>
          <w:pStyle w:val="a3"/>
          <w:jc w:val="center"/>
          <w:rPr>
            <w:rFonts w:ascii="Times New Roman" w:hAnsi="Times New Roman"/>
          </w:rPr>
        </w:pPr>
        <w:r w:rsidRPr="00F67F5D">
          <w:rPr>
            <w:rFonts w:ascii="Times New Roman" w:hAnsi="Times New Roman"/>
          </w:rPr>
          <w:fldChar w:fldCharType="begin"/>
        </w:r>
        <w:r w:rsidRPr="00F67F5D">
          <w:rPr>
            <w:rFonts w:ascii="Times New Roman" w:hAnsi="Times New Roman"/>
          </w:rPr>
          <w:instrText>PAGE   \* MERGEFORMAT</w:instrText>
        </w:r>
        <w:r w:rsidRPr="00F67F5D">
          <w:rPr>
            <w:rFonts w:ascii="Times New Roman" w:hAnsi="Times New Roman"/>
          </w:rPr>
          <w:fldChar w:fldCharType="separate"/>
        </w:r>
        <w:r w:rsidRPr="00F67F5D">
          <w:rPr>
            <w:rFonts w:ascii="Times New Roman" w:hAnsi="Times New Roman"/>
            <w:lang w:val="zh-CN"/>
          </w:rPr>
          <w:t>2</w:t>
        </w:r>
        <w:r w:rsidRPr="00F67F5D">
          <w:rPr>
            <w:rFonts w:ascii="Times New Roman" w:hAnsi="Times New Roman"/>
          </w:rPr>
          <w:fldChar w:fldCharType="end"/>
        </w:r>
      </w:p>
    </w:sdtContent>
  </w:sdt>
  <w:p w14:paraId="48BC5118" w14:textId="77777777" w:rsidR="00F67F5D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4703" w14:textId="77777777" w:rsidR="00064F8E" w:rsidRDefault="00064F8E">
      <w:r>
        <w:separator/>
      </w:r>
    </w:p>
  </w:footnote>
  <w:footnote w:type="continuationSeparator" w:id="0">
    <w:p w14:paraId="43F9F320" w14:textId="77777777" w:rsidR="00064F8E" w:rsidRDefault="0006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BC"/>
    <w:rsid w:val="00064F8E"/>
    <w:rsid w:val="000D17BF"/>
    <w:rsid w:val="004106B7"/>
    <w:rsid w:val="00413A73"/>
    <w:rsid w:val="004E0F48"/>
    <w:rsid w:val="004F5B19"/>
    <w:rsid w:val="007604B7"/>
    <w:rsid w:val="007B3FBE"/>
    <w:rsid w:val="009C7AB7"/>
    <w:rsid w:val="00AC44BC"/>
    <w:rsid w:val="00B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7A53A"/>
  <w15:chartTrackingRefBased/>
  <w15:docId w15:val="{441AB5A2-8E3C-4D87-AFFD-992790EC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4BC"/>
    <w:pPr>
      <w:widowControl w:val="0"/>
      <w:jc w:val="both"/>
    </w:pPr>
    <w:rPr>
      <w:rFonts w:ascii="Cambria" w:eastAsia="宋体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C4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C44BC"/>
    <w:rPr>
      <w:rFonts w:ascii="Cambria" w:eastAsia="宋体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5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5B19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田憬源</dc:creator>
  <cp:keywords/>
  <dc:description/>
  <cp:lastModifiedBy>黄 少麒</cp:lastModifiedBy>
  <cp:revision>5</cp:revision>
  <dcterms:created xsi:type="dcterms:W3CDTF">2023-03-31T05:07:00Z</dcterms:created>
  <dcterms:modified xsi:type="dcterms:W3CDTF">2023-04-03T06:27:00Z</dcterms:modified>
</cp:coreProperties>
</file>