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次学生代表大会代表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选举办法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第一章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总</w:t>
      </w:r>
      <w:r>
        <w:rPr>
          <w:rFonts w:eastAsia="黑体"/>
          <w:sz w:val="32"/>
          <w:szCs w:val="32"/>
        </w:rPr>
        <w:t xml:space="preserve">  </w:t>
      </w:r>
      <w:r>
        <w:rPr>
          <w:rFonts w:hAnsi="黑体" w:eastAsia="黑体"/>
          <w:sz w:val="32"/>
          <w:szCs w:val="32"/>
        </w:rPr>
        <w:t>则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为保证浙江大学第三十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eastAsia="仿宋_GB2312"/>
          <w:sz w:val="32"/>
          <w:szCs w:val="32"/>
        </w:rPr>
        <w:t>次学生代表大会的顺利召开，健全民主集中制，体现学生代表的广泛性和代表性，根据《中华全国学生联合会章程》、</w:t>
      </w:r>
      <w:r>
        <w:rPr>
          <w:rFonts w:hint="eastAsia" w:eastAsia="仿宋_GB2312"/>
          <w:sz w:val="32"/>
          <w:szCs w:val="32"/>
        </w:rPr>
        <w:t>《普通高等学校学生（研究生）代表大会工作规定》、</w:t>
      </w:r>
      <w:r>
        <w:rPr>
          <w:rFonts w:eastAsia="仿宋_GB2312"/>
          <w:sz w:val="32"/>
          <w:szCs w:val="32"/>
        </w:rPr>
        <w:t>《浙江大学学生会章程》，特制定本选举办法。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</w:t>
      </w:r>
      <w:r>
        <w:rPr>
          <w:rFonts w:hint="eastAsia" w:eastAsia="仿宋_GB2312"/>
          <w:sz w:val="32"/>
          <w:szCs w:val="32"/>
        </w:rPr>
        <w:t>以学院（系）、学园为单位按照</w:t>
      </w:r>
      <w:r>
        <w:rPr>
          <w:rFonts w:eastAsia="仿宋_GB2312"/>
          <w:sz w:val="32"/>
          <w:szCs w:val="32"/>
        </w:rPr>
        <w:t>公平、公正、公开原则组织</w:t>
      </w:r>
      <w:r>
        <w:rPr>
          <w:rFonts w:hint="eastAsia" w:eastAsia="仿宋_GB2312"/>
          <w:sz w:val="32"/>
          <w:szCs w:val="32"/>
        </w:rPr>
        <w:t>所属</w:t>
      </w:r>
      <w:r>
        <w:rPr>
          <w:rFonts w:eastAsia="仿宋_GB2312"/>
          <w:sz w:val="32"/>
          <w:szCs w:val="32"/>
        </w:rPr>
        <w:t>学生代表的选举工作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代表的产生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凡符合以下条件的学生均有资格参选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次大会代表：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（一）具有中国国籍的在校全日制浙江大学本科生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（二）政治立场坚定，</w:t>
      </w:r>
      <w:r>
        <w:rPr>
          <w:rFonts w:hint="eastAsia" w:eastAsia="仿宋_GB2312"/>
          <w:sz w:val="32"/>
          <w:szCs w:val="32"/>
        </w:rPr>
        <w:t>思想品德良好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（三）学习成绩优良</w:t>
      </w:r>
      <w:r>
        <w:rPr>
          <w:rFonts w:hint="eastAsia" w:eastAsia="仿宋_GB2312"/>
          <w:sz w:val="32"/>
          <w:szCs w:val="32"/>
        </w:rPr>
        <w:t>，原则上成绩排名在专业（大类）前</w:t>
      </w:r>
      <w:r>
        <w:rPr>
          <w:rFonts w:ascii="Times New Roman" w:hAnsi="Times New Roman"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（四）具有学生工作经验，有一定的活动组织能力和议事能力；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（五）自觉为同学服务，有责任心，</w:t>
      </w:r>
      <w:r>
        <w:rPr>
          <w:rFonts w:hint="eastAsia" w:eastAsia="仿宋_GB2312"/>
          <w:sz w:val="32"/>
          <w:szCs w:val="32"/>
        </w:rPr>
        <w:t>有群众基础，有一定的代表性；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（六）无违纪处分记录。 </w:t>
      </w:r>
    </w:p>
    <w:p>
      <w:pPr>
        <w:spacing w:line="600" w:lineRule="exact"/>
        <w:ind w:firstLine="643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各代表团代表名额</w:t>
      </w:r>
      <w:r>
        <w:rPr>
          <w:rFonts w:hint="eastAsia" w:eastAsia="仿宋_GB2312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>照《关于召开浙江大学第</w:t>
      </w:r>
      <w:r>
        <w:rPr>
          <w:rFonts w:hint="eastAsia" w:eastAsia="仿宋_GB2312"/>
          <w:sz w:val="32"/>
          <w:szCs w:val="32"/>
          <w:lang w:eastAsia="zh-CN"/>
        </w:rPr>
        <w:t>三十六</w:t>
      </w:r>
      <w:r>
        <w:rPr>
          <w:rFonts w:eastAsia="仿宋_GB2312"/>
          <w:sz w:val="32"/>
          <w:szCs w:val="32"/>
        </w:rPr>
        <w:t>次学生代表大会的通知》</w:t>
      </w:r>
      <w:r>
        <w:rPr>
          <w:rFonts w:hint="eastAsia" w:eastAsia="仿宋_GB2312"/>
          <w:sz w:val="32"/>
          <w:szCs w:val="32"/>
        </w:rPr>
        <w:t>的要求，</w:t>
      </w:r>
      <w:r>
        <w:rPr>
          <w:rFonts w:eastAsia="仿宋_GB2312"/>
          <w:sz w:val="32"/>
          <w:szCs w:val="32"/>
        </w:rPr>
        <w:t>在推选代表候选人时，要兼顾性别、民族、年级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代表比例</w:t>
      </w:r>
      <w:r>
        <w:rPr>
          <w:rFonts w:hint="eastAsia" w:eastAsia="仿宋_GB2312"/>
          <w:sz w:val="32"/>
          <w:szCs w:val="32"/>
        </w:rPr>
        <w:t xml:space="preserve">，名额分配应覆盖专业、年级及主要学生社团。 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各代表团应在大会筹备委员会的领导下，充分发扬民主，广泛征求并如实反映学生意见。</w:t>
      </w:r>
      <w:r>
        <w:rPr>
          <w:rFonts w:hint="eastAsia" w:eastAsia="仿宋_GB2312"/>
          <w:sz w:val="32"/>
          <w:szCs w:val="32"/>
        </w:rPr>
        <w:t>代表团</w:t>
      </w:r>
      <w:r>
        <w:rPr>
          <w:rFonts w:eastAsia="仿宋_GB2312"/>
          <w:sz w:val="32"/>
          <w:szCs w:val="32"/>
        </w:rPr>
        <w:t>代表产生程序如下：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代表候选人应</w:t>
      </w:r>
      <w:r>
        <w:rPr>
          <w:rFonts w:eastAsia="仿宋_GB2312"/>
          <w:sz w:val="32"/>
          <w:szCs w:val="32"/>
        </w:rPr>
        <w:t>在广泛征求</w:t>
      </w:r>
      <w:r>
        <w:rPr>
          <w:rFonts w:hint="eastAsia" w:eastAsia="仿宋_GB2312"/>
          <w:sz w:val="32"/>
          <w:szCs w:val="32"/>
        </w:rPr>
        <w:t>班委会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学园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学院（系）</w:t>
      </w:r>
      <w:r>
        <w:rPr>
          <w:rFonts w:eastAsia="仿宋_GB2312"/>
          <w:sz w:val="32"/>
          <w:szCs w:val="32"/>
        </w:rPr>
        <w:t>意见的前提下，由班级民主选举，按不低于代表团分配代表名额</w:t>
      </w:r>
      <w:r>
        <w:rPr>
          <w:rFonts w:ascii="Times New Roman" w:hAnsi="Times New Roman" w:eastAsia="仿宋_GB2312"/>
          <w:sz w:val="32"/>
          <w:szCs w:val="32"/>
        </w:rPr>
        <w:t>110%</w:t>
      </w:r>
      <w:r>
        <w:rPr>
          <w:rFonts w:eastAsia="仿宋_GB2312"/>
          <w:sz w:val="32"/>
          <w:szCs w:val="32"/>
        </w:rPr>
        <w:t>的人数，酝酿确定；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（二）代表</w:t>
      </w:r>
      <w:r>
        <w:rPr>
          <w:rFonts w:hint="eastAsia" w:eastAsia="仿宋_GB2312"/>
          <w:sz w:val="32"/>
          <w:szCs w:val="32"/>
        </w:rPr>
        <w:t>选举</w:t>
      </w:r>
      <w:r>
        <w:rPr>
          <w:rFonts w:eastAsia="仿宋_GB2312"/>
          <w:sz w:val="32"/>
          <w:szCs w:val="32"/>
        </w:rPr>
        <w:t>由各</w:t>
      </w:r>
      <w:r>
        <w:rPr>
          <w:rFonts w:hint="eastAsia" w:eastAsia="仿宋_GB2312"/>
          <w:sz w:val="32"/>
          <w:szCs w:val="32"/>
        </w:rPr>
        <w:t>学院（系）、学园学生会</w:t>
      </w:r>
      <w:r>
        <w:rPr>
          <w:rFonts w:eastAsia="仿宋_GB2312"/>
          <w:sz w:val="32"/>
          <w:szCs w:val="32"/>
        </w:rPr>
        <w:t>组织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以无记名投票方式，差额选举产生</w:t>
      </w:r>
      <w:r>
        <w:rPr>
          <w:rFonts w:hint="eastAsia" w:eastAsia="仿宋_GB2312"/>
          <w:sz w:val="32"/>
          <w:szCs w:val="32"/>
        </w:rPr>
        <w:t>，由学院（系）、学园学生会公示，公示期不得少于三天，公示期满且无异议，提交大会筹备委员会进行资格审议。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</w:t>
      </w:r>
      <w:r>
        <w:rPr>
          <w:rFonts w:hint="eastAsia" w:hAnsi="黑体" w:eastAsia="黑体"/>
          <w:sz w:val="32"/>
          <w:szCs w:val="32"/>
        </w:rPr>
        <w:t>三</w:t>
      </w:r>
      <w:r>
        <w:rPr>
          <w:rFonts w:hAnsi="黑体" w:eastAsia="黑体"/>
          <w:sz w:val="32"/>
          <w:szCs w:val="32"/>
        </w:rPr>
        <w:t>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监督与处理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本办法由大会筹备委员会负责监</w:t>
      </w:r>
      <w:r>
        <w:rPr>
          <w:rFonts w:hint="eastAsia" w:eastAsia="仿宋_GB2312"/>
          <w:sz w:val="32"/>
          <w:szCs w:val="32"/>
        </w:rPr>
        <w:t>察并</w:t>
      </w:r>
      <w:r>
        <w:rPr>
          <w:rFonts w:eastAsia="仿宋_GB2312"/>
          <w:sz w:val="32"/>
          <w:szCs w:val="32"/>
        </w:rPr>
        <w:t>实施</w:t>
      </w:r>
      <w:r>
        <w:rPr>
          <w:rFonts w:hint="eastAsia" w:eastAsia="仿宋_GB2312"/>
          <w:sz w:val="32"/>
          <w:szCs w:val="32"/>
        </w:rPr>
        <w:t>资格审查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七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对于违反本办法的行为，大会筹委会对责任单位进行批评教育。选举不符合规定程序的，责成原选举单位</w:t>
      </w:r>
      <w:r>
        <w:rPr>
          <w:rFonts w:hint="eastAsia" w:eastAsia="仿宋_GB2312"/>
          <w:sz w:val="32"/>
          <w:szCs w:val="32"/>
        </w:rPr>
        <w:t>在规定时间内</w:t>
      </w:r>
      <w:r>
        <w:rPr>
          <w:rFonts w:eastAsia="仿宋_GB2312"/>
          <w:sz w:val="32"/>
          <w:szCs w:val="32"/>
        </w:rPr>
        <w:t>重新进行选举；代表不具备资格的，责成原选举单位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在有效时间内</w:t>
      </w:r>
      <w:r>
        <w:rPr>
          <w:rFonts w:eastAsia="仿宋_GB2312"/>
          <w:sz w:val="32"/>
          <w:szCs w:val="32"/>
        </w:rPr>
        <w:t>另选</w:t>
      </w:r>
      <w:r>
        <w:rPr>
          <w:rFonts w:hint="eastAsia" w:eastAsia="仿宋_GB2312"/>
          <w:sz w:val="32"/>
          <w:szCs w:val="32"/>
        </w:rPr>
        <w:t>，超过规定时间视为自动放弃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</w:t>
      </w:r>
      <w:r>
        <w:rPr>
          <w:rFonts w:hint="eastAsia" w:hAnsi="黑体" w:eastAsia="黑体"/>
          <w:sz w:val="32"/>
          <w:szCs w:val="32"/>
        </w:rPr>
        <w:t>四</w:t>
      </w:r>
      <w:r>
        <w:rPr>
          <w:rFonts w:hAnsi="黑体" w:eastAsia="黑体"/>
          <w:sz w:val="32"/>
          <w:szCs w:val="32"/>
        </w:rPr>
        <w:t>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附则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八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本选举办法</w:t>
      </w:r>
      <w:r>
        <w:rPr>
          <w:rFonts w:hint="eastAsia" w:eastAsia="仿宋_GB2312"/>
          <w:sz w:val="32"/>
          <w:szCs w:val="32"/>
        </w:rPr>
        <w:t>最终解释权归大会筹备委员会主席团所有，</w:t>
      </w:r>
      <w:r>
        <w:rPr>
          <w:rFonts w:eastAsia="仿宋_GB2312"/>
          <w:sz w:val="32"/>
          <w:szCs w:val="32"/>
        </w:rPr>
        <w:t>自公布之日起生效。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浙江大学第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三十六</w:t>
      </w:r>
      <w:r>
        <w:rPr>
          <w:rFonts w:ascii="Times New Roman" w:hAnsi="Times New Roman" w:eastAsia="仿宋_GB2312"/>
          <w:sz w:val="32"/>
          <w:szCs w:val="32"/>
        </w:rPr>
        <w:t>次学生代表大会</w:t>
      </w:r>
      <w:r>
        <w:rPr>
          <w:rFonts w:hint="eastAsia" w:ascii="Times New Roman" w:hAnsi="Times New Roman" w:eastAsia="仿宋_GB2312"/>
          <w:sz w:val="32"/>
          <w:szCs w:val="32"/>
        </w:rPr>
        <w:t>筹备委员</w:t>
      </w:r>
      <w:r>
        <w:rPr>
          <w:rFonts w:ascii="Times New Roman" w:hAnsi="Times New Roman" w:eastAsia="仿宋_GB2312"/>
          <w:sz w:val="32"/>
          <w:szCs w:val="32"/>
        </w:rPr>
        <w:t>会</w:t>
      </w:r>
    </w:p>
    <w:p>
      <w:pPr>
        <w:pStyle w:val="2"/>
        <w:spacing w:before="0" w:beforeAutospacing="0" w:after="0" w:afterAutospacing="0" w:line="600" w:lineRule="exact"/>
        <w:jc w:val="right"/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年3月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B1CB2B-C8F4-41B1-8451-2A2CA6C262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1B107C-256D-4FB7-85F7-2CAAF01F10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4ECC51B-8479-49E0-A6F2-EC60566576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6D8730-558D-47A9-946D-C46CD90644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254CAC9-E65B-43F9-AC01-C54A9076A0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jRhYmU5ODkwOTdkOTQ5NGI0Y2FkZTY5ZTQ3M2QifQ=="/>
  </w:docVars>
  <w:rsids>
    <w:rsidRoot w:val="00000000"/>
    <w:rsid w:val="092E1C59"/>
    <w:rsid w:val="247B45B7"/>
    <w:rsid w:val="7FE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857</Characters>
  <Lines>0</Lines>
  <Paragraphs>0</Paragraphs>
  <TotalTime>1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2023-03-26T15:26:00Z</dcterms:created>
  <dc:creator>DELL</dc:creator>
  <cp:lastModifiedBy>白孑明</cp:lastModifiedBy>
  <dcterms:modified xsi:type="dcterms:W3CDTF">2023-03-28T03:19:07Z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A590C8D71FEF40E4BFA7E6FD110EB437</vt:lpwstr>
  </property>
</Properties>
</file>