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80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ascii="黑体" w:hAnsi="宋体" w:eastAsia="黑体"/>
          <w:b/>
          <w:sz w:val="28"/>
          <w:szCs w:val="28"/>
        </w:rPr>
        <w:t>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ascii="黑体" w:hAnsi="宋体" w:eastAsia="黑体"/>
          <w:b/>
          <w:sz w:val="28"/>
          <w:szCs w:val="28"/>
        </w:rPr>
        <w:t>-202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学年浙江大学活</w:t>
      </w:r>
      <w:bookmarkStart w:id="0" w:name="_GoBack"/>
      <w:bookmarkEnd w:id="0"/>
      <w:r>
        <w:rPr>
          <w:rFonts w:hint="eastAsia" w:ascii="黑体" w:hAnsi="宋体" w:eastAsia="黑体"/>
          <w:b/>
          <w:sz w:val="28"/>
          <w:szCs w:val="28"/>
        </w:rPr>
        <w:t>动团支部校级优秀团员推荐表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701"/>
        <w:gridCol w:w="1418"/>
        <w:gridCol w:w="1701"/>
        <w:gridCol w:w="992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所在院系（学园）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学号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1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活动团支部名称</w:t>
            </w:r>
          </w:p>
        </w:tc>
        <w:tc>
          <w:tcPr>
            <w:tcW w:w="793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atLeast"/>
          <w:jc w:val="center"/>
        </w:trPr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申报材料</w:t>
            </w:r>
          </w:p>
        </w:tc>
        <w:tc>
          <w:tcPr>
            <w:tcW w:w="7935" w:type="dxa"/>
            <w:gridSpan w:val="5"/>
          </w:tcPr>
          <w:p>
            <w:pPr>
              <w:spacing w:before="156" w:beforeLine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主要包括个人在一学年来在思想、学习、工作等方面的进步情况和主要事迹(可附页) 。</w:t>
            </w:r>
          </w:p>
          <w:p>
            <w:pPr>
              <w:spacing w:before="156" w:beforeLines="5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833" w:type="dxa"/>
            <w:gridSpan w:val="6"/>
          </w:tcPr>
          <w:p>
            <w:pPr>
              <w:spacing w:before="156" w:beforeLine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指导单位及指导教师意见：</w:t>
            </w:r>
          </w:p>
          <w:p>
            <w:pPr>
              <w:spacing w:before="156" w:beforeLines="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签字（盖章）：</w:t>
            </w:r>
          </w:p>
          <w:p>
            <w:pPr>
              <w:spacing w:before="156" w:beforeLines="5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833" w:type="dxa"/>
            <w:gridSpan w:val="6"/>
          </w:tcPr>
          <w:p>
            <w:pPr>
              <w:spacing w:before="156" w:beforeLine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活动团总支意见： </w:t>
            </w:r>
          </w:p>
          <w:p>
            <w:pPr>
              <w:spacing w:before="156" w:beforeLines="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签字（盖章）：</w:t>
            </w:r>
          </w:p>
          <w:p>
            <w:pPr>
              <w:spacing w:before="156" w:beforeLines="5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9833" w:type="dxa"/>
            <w:gridSpan w:val="6"/>
          </w:tcPr>
          <w:p>
            <w:pPr>
              <w:spacing w:before="156" w:beforeLine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浙江大学校团委意见：（此栏上交时留空白）</w:t>
            </w:r>
          </w:p>
          <w:p>
            <w:pPr>
              <w:spacing w:before="156" w:beforeLines="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签字及盖章：</w:t>
            </w:r>
          </w:p>
        </w:tc>
      </w:tr>
    </w:tbl>
    <w:p>
      <w:pPr>
        <w:spacing w:line="2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Y2NjMTA2OGY2YzgxNDNlNTNhZjEzMjRhOTZiNTEifQ=="/>
  </w:docVars>
  <w:rsids>
    <w:rsidRoot w:val="00172A27"/>
    <w:rsid w:val="00267AFB"/>
    <w:rsid w:val="003E5328"/>
    <w:rsid w:val="0048153D"/>
    <w:rsid w:val="0083042B"/>
    <w:rsid w:val="00A129AD"/>
    <w:rsid w:val="00A85DDA"/>
    <w:rsid w:val="00AA0256"/>
    <w:rsid w:val="00B84E34"/>
    <w:rsid w:val="00D06DE3"/>
    <w:rsid w:val="00F41CFF"/>
    <w:rsid w:val="00FA7163"/>
    <w:rsid w:val="16A77E44"/>
    <w:rsid w:val="273B5E9C"/>
    <w:rsid w:val="4F745A69"/>
    <w:rsid w:val="BE7701E2"/>
    <w:rsid w:val="FC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autoRedefine/>
    <w:qFormat/>
    <w:uiPriority w:val="0"/>
    <w:rPr>
      <w:sz w:val="18"/>
      <w:szCs w:val="18"/>
    </w:rPr>
  </w:style>
  <w:style w:type="character" w:customStyle="1" w:styleId="7">
    <w:name w:val="页眉 字符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0</TotalTime>
  <ScaleCrop>false</ScaleCrop>
  <LinksUpToDate>false</LinksUpToDate>
  <CharactersWithSpaces>331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2023-03-05T01:56:00Z</dcterms:created>
  <dc:creator>sxy</dc:creator>
  <cp:lastModifiedBy>蒋太郎</cp:lastModifiedBy>
  <dcterms:modified xsi:type="dcterms:W3CDTF">2024-04-29T12:58:54Z</dcterms:modified>
  <dc:title>2013年度浙江大学学生社团活动团支部优秀团员推荐表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E2C6E1BC5038444D93A8556AB100A94A_13</vt:lpwstr>
  </property>
</Properties>
</file>