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68ED" w14:textId="556B4F50" w:rsidR="001126CC" w:rsidRDefault="00EE7010">
      <w:pPr>
        <w:pStyle w:val="a9"/>
        <w:widowControl/>
        <w:jc w:val="center"/>
        <w:rPr>
          <w:rFonts w:ascii="方正小标宋简体" w:eastAsia="方正小标宋简体" w:hAnsi="仿宋" w:cs="宋体"/>
          <w:bCs/>
          <w:sz w:val="32"/>
          <w:szCs w:val="32"/>
        </w:rPr>
      </w:pPr>
      <w:r>
        <w:rPr>
          <w:rFonts w:ascii="方正小标宋简体" w:eastAsia="方正小标宋简体" w:hAnsi="仿宋" w:cs="宋体" w:hint="eastAsia"/>
          <w:bCs/>
          <w:color w:val="000000"/>
          <w:sz w:val="32"/>
          <w:szCs w:val="32"/>
        </w:rPr>
        <w:t>求是学院</w:t>
      </w:r>
      <w:r>
        <w:rPr>
          <w:rFonts w:ascii="方正小标宋简体" w:eastAsia="方正小标宋简体" w:hAnsi="仿宋" w:cs="宋体" w:hint="eastAsia"/>
          <w:bCs/>
          <w:color w:val="000000"/>
          <w:sz w:val="32"/>
          <w:szCs w:val="32"/>
          <w:lang w:eastAsia="zh-Hans"/>
        </w:rPr>
        <w:t>云峰</w:t>
      </w:r>
      <w:r>
        <w:rPr>
          <w:rFonts w:ascii="方正小标宋简体" w:eastAsia="方正小标宋简体" w:hAnsi="仿宋" w:cs="宋体" w:hint="eastAsia"/>
          <w:bCs/>
          <w:color w:val="000000"/>
          <w:sz w:val="32"/>
          <w:szCs w:val="32"/>
        </w:rPr>
        <w:t>学园</w:t>
      </w:r>
      <w:r>
        <w:rPr>
          <w:rFonts w:ascii="方正小标宋简体" w:eastAsia="方正小标宋简体" w:hAnsi="仿宋" w:cs="宋体" w:hint="eastAsia"/>
          <w:bCs/>
          <w:color w:val="000000"/>
          <w:sz w:val="32"/>
          <w:szCs w:val="32"/>
          <w:lang w:eastAsia="zh-Hans"/>
        </w:rPr>
        <w:t>工信</w:t>
      </w:r>
      <w:r>
        <w:rPr>
          <w:rFonts w:ascii="方正小标宋简体" w:eastAsia="方正小标宋简体" w:hAnsi="仿宋" w:cs="宋体"/>
          <w:bCs/>
          <w:color w:val="000000"/>
          <w:sz w:val="32"/>
          <w:szCs w:val="32"/>
          <w:lang w:eastAsia="zh-Hans"/>
        </w:rPr>
        <w:t>2</w:t>
      </w:r>
      <w:r w:rsidR="00495F1B">
        <w:rPr>
          <w:rFonts w:ascii="方正小标宋简体" w:eastAsia="方正小标宋简体" w:hAnsi="仿宋" w:cs="宋体"/>
          <w:bCs/>
          <w:color w:val="000000"/>
          <w:sz w:val="32"/>
          <w:szCs w:val="32"/>
        </w:rPr>
        <w:t>5</w:t>
      </w:r>
      <w:r>
        <w:rPr>
          <w:rFonts w:ascii="方正小标宋简体" w:eastAsia="方正小标宋简体" w:hAnsi="仿宋" w:cs="宋体" w:hint="eastAsia"/>
          <w:bCs/>
          <w:color w:val="000000"/>
          <w:sz w:val="32"/>
          <w:szCs w:val="32"/>
          <w:lang w:eastAsia="zh-Hans"/>
        </w:rPr>
        <w:t>XX班</w:t>
      </w:r>
      <w:r>
        <w:rPr>
          <w:rFonts w:ascii="方正小标宋简体" w:eastAsia="方正小标宋简体" w:hAnsi="仿宋" w:cs="宋体" w:hint="eastAsia"/>
          <w:bCs/>
          <w:color w:val="000000"/>
          <w:sz w:val="32"/>
          <w:szCs w:val="32"/>
        </w:rPr>
        <w:t>团评议方案（示例）</w:t>
      </w:r>
    </w:p>
    <w:p w14:paraId="24C8AA47" w14:textId="77777777" w:rsidR="001126CC" w:rsidRPr="00DA5964" w:rsidRDefault="00EE7010">
      <w:pPr>
        <w:tabs>
          <w:tab w:val="left" w:pos="2940"/>
        </w:tabs>
        <w:spacing w:line="360" w:lineRule="auto"/>
        <w:jc w:val="center"/>
        <w:rPr>
          <w:rFonts w:ascii="黑体" w:eastAsia="黑体" w:hAnsi="黑体" w:cs="仿宋"/>
          <w:b/>
          <w:bCs/>
          <w:sz w:val="28"/>
        </w:rPr>
      </w:pPr>
      <w:r w:rsidRPr="00DA5964">
        <w:rPr>
          <w:rFonts w:ascii="黑体" w:eastAsia="黑体" w:hAnsi="黑体" w:cs="仿宋" w:hint="eastAsia"/>
          <w:b/>
          <w:bCs/>
          <w:sz w:val="28"/>
        </w:rPr>
        <w:t>第一章 总则</w:t>
      </w:r>
    </w:p>
    <w:p w14:paraId="60324C4F" w14:textId="66ABE24E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第一条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为</w:t>
      </w:r>
      <w:r w:rsidR="00DA5964" w:rsidRPr="00DA5964">
        <w:rPr>
          <w:rFonts w:ascii="Times New Roman" w:eastAsia="仿宋_GB2312" w:hAnsi="Times New Roman" w:cs="Times New Roman"/>
          <w:bCs/>
          <w:sz w:val="24"/>
        </w:rPr>
        <w:t>秉承公开、公平、公正原则，推进</w:t>
      </w:r>
      <w:r w:rsidR="00BA4589">
        <w:rPr>
          <w:rFonts w:ascii="Times New Roman" w:eastAsia="仿宋_GB2312" w:hAnsi="Times New Roman" w:cs="Times New Roman" w:hint="eastAsia"/>
          <w:bCs/>
          <w:sz w:val="24"/>
        </w:rPr>
        <w:t>学生综合素质评价</w:t>
      </w:r>
      <w:r w:rsidR="00DA5964" w:rsidRPr="00DA5964">
        <w:rPr>
          <w:rFonts w:ascii="Times New Roman" w:eastAsia="仿宋_GB2312" w:hAnsi="Times New Roman" w:cs="Times New Roman"/>
          <w:bCs/>
          <w:sz w:val="24"/>
        </w:rPr>
        <w:t>工作有序、规范开展，</w:t>
      </w:r>
      <w:r w:rsidRPr="00DA5964">
        <w:rPr>
          <w:rFonts w:ascii="Times New Roman" w:eastAsia="仿宋_GB2312" w:hAnsi="Times New Roman" w:cs="Times New Roman"/>
          <w:bCs/>
          <w:sz w:val="24"/>
        </w:rPr>
        <w:t>贯彻落实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《浙江大学本科学生荣誉称号及奖学金评定管理办法》（浙大发本〔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2017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〕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118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号）、《浙江大学求是学院学生评价实施细则（修订版）》（浙大求发〔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2021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〕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2</w:t>
      </w:r>
      <w:r w:rsidR="00DA5964" w:rsidRPr="00DA5964">
        <w:rPr>
          <w:rFonts w:ascii="Times New Roman" w:eastAsia="仿宋_GB2312" w:hAnsi="Times New Roman" w:cs="Times New Roman" w:hint="eastAsia"/>
          <w:bCs/>
          <w:sz w:val="24"/>
        </w:rPr>
        <w:t>号）（以下简称《细则》）</w:t>
      </w:r>
      <w:r w:rsidRPr="00DA5964">
        <w:rPr>
          <w:rFonts w:ascii="Times New Roman" w:eastAsia="仿宋_GB2312" w:hAnsi="Times New Roman" w:cs="Times New Roman"/>
          <w:bCs/>
          <w:sz w:val="24"/>
        </w:rPr>
        <w:t>对</w:t>
      </w:r>
      <w:r w:rsidR="00641810">
        <w:rPr>
          <w:rFonts w:ascii="Times New Roman" w:eastAsia="仿宋_GB2312" w:hAnsi="Times New Roman" w:cs="Times New Roman" w:hint="eastAsia"/>
          <w:bCs/>
          <w:sz w:val="24"/>
        </w:rPr>
        <w:t>“</w:t>
      </w:r>
      <w:r w:rsidR="00641810" w:rsidRPr="00DA5964">
        <w:rPr>
          <w:rFonts w:ascii="Times New Roman" w:eastAsia="仿宋_GB2312" w:hAnsi="Times New Roman" w:cs="Times New Roman"/>
          <w:bCs/>
          <w:sz w:val="24"/>
        </w:rPr>
        <w:t>思想政治素质</w:t>
      </w:r>
      <w:r w:rsidR="00641810">
        <w:rPr>
          <w:rFonts w:ascii="Times New Roman" w:eastAsia="仿宋_GB2312" w:hAnsi="Times New Roman" w:cs="Times New Roman" w:hint="eastAsia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评价中</w:t>
      </w:r>
      <w:r w:rsidR="00641810">
        <w:rPr>
          <w:rFonts w:ascii="Times New Roman" w:eastAsia="仿宋_GB2312" w:hAnsi="Times New Roman" w:cs="Times New Roman" w:hint="eastAsia"/>
          <w:bCs/>
          <w:sz w:val="24"/>
        </w:rPr>
        <w:t>“</w:t>
      </w:r>
      <w:r w:rsidR="00641810" w:rsidRPr="00DA5964">
        <w:rPr>
          <w:rFonts w:ascii="Times New Roman" w:eastAsia="仿宋_GB2312" w:hAnsi="Times New Roman" w:cs="Times New Roman"/>
          <w:bCs/>
          <w:sz w:val="24"/>
        </w:rPr>
        <w:t>班团评议</w:t>
      </w:r>
      <w:r w:rsidR="00641810">
        <w:rPr>
          <w:rFonts w:ascii="Times New Roman" w:eastAsia="仿宋_GB2312" w:hAnsi="Times New Roman" w:cs="Times New Roman" w:hint="eastAsia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一项的相关规定，保障学生考评有据可循，特制定本细则。</w:t>
      </w:r>
    </w:p>
    <w:p w14:paraId="10A9F8FF" w14:textId="1B5155D4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第二条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本细则将作为</w:t>
      </w:r>
      <w:r w:rsidR="00FE3275">
        <w:rPr>
          <w:rFonts w:ascii="Times New Roman" w:eastAsia="仿宋_GB2312" w:hAnsi="Times New Roman" w:cs="Times New Roman" w:hint="eastAsia"/>
          <w:bCs/>
          <w:sz w:val="24"/>
        </w:rPr>
        <w:t>“</w:t>
      </w:r>
      <w:r w:rsidR="00FE3275" w:rsidRPr="00DA5964">
        <w:rPr>
          <w:rFonts w:ascii="Times New Roman" w:eastAsia="仿宋_GB2312" w:hAnsi="Times New Roman" w:cs="Times New Roman"/>
          <w:bCs/>
          <w:sz w:val="24"/>
        </w:rPr>
        <w:t>浙江大学求是学院</w:t>
      </w:r>
      <w:r w:rsidR="00FE3275" w:rsidRPr="00DA5964">
        <w:rPr>
          <w:rFonts w:ascii="Times New Roman" w:eastAsia="仿宋_GB2312" w:hAnsi="Times New Roman" w:cs="Times New Roman"/>
          <w:bCs/>
          <w:sz w:val="24"/>
          <w:lang w:eastAsia="zh-Hans"/>
        </w:rPr>
        <w:t>云峰</w:t>
      </w:r>
      <w:r w:rsidR="00FE3275" w:rsidRPr="00DA5964">
        <w:rPr>
          <w:rFonts w:ascii="Times New Roman" w:eastAsia="仿宋_GB2312" w:hAnsi="Times New Roman" w:cs="Times New Roman"/>
          <w:bCs/>
          <w:sz w:val="24"/>
        </w:rPr>
        <w:t>学园工信</w:t>
      </w:r>
      <w:r w:rsidR="00FE3275" w:rsidRPr="00DA5964">
        <w:rPr>
          <w:rFonts w:ascii="Times New Roman" w:eastAsia="仿宋_GB2312" w:hAnsi="Times New Roman" w:cs="Times New Roman"/>
          <w:bCs/>
          <w:sz w:val="24"/>
        </w:rPr>
        <w:t>25XX</w:t>
      </w:r>
      <w:r w:rsidR="00FE3275" w:rsidRPr="00DA5964">
        <w:rPr>
          <w:rFonts w:ascii="Times New Roman" w:eastAsia="仿宋_GB2312" w:hAnsi="Times New Roman" w:cs="Times New Roman"/>
          <w:sz w:val="24"/>
        </w:rPr>
        <w:t>班团评议</w:t>
      </w:r>
      <w:r w:rsidR="00FE3275">
        <w:rPr>
          <w:rFonts w:ascii="Times New Roman" w:eastAsia="仿宋_GB2312" w:hAnsi="Times New Roman" w:cs="Times New Roman" w:hint="eastAsia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部分的参考文件。</w:t>
      </w:r>
      <w:r w:rsidRPr="00DA5964">
        <w:rPr>
          <w:rFonts w:ascii="Times New Roman" w:eastAsia="仿宋_GB2312" w:hAnsi="Times New Roman" w:cs="Times New Roman"/>
          <w:bCs/>
          <w:sz w:val="24"/>
        </w:rPr>
        <w:t xml:space="preserve"> </w:t>
      </w:r>
    </w:p>
    <w:p w14:paraId="6E90BCE2" w14:textId="29F1C671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第三条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设立班团评议工作小组负责日常工作，由班主任担任组长，分别由兼职辅导员、班委代表、团支委代表、班级同学代表担任小组成员，小组成员名单如下（组长</w:t>
      </w:r>
      <w:r w:rsidR="00DA5964" w:rsidRPr="00DA5964">
        <w:rPr>
          <w:rFonts w:ascii="Times New Roman" w:eastAsia="仿宋_GB2312" w:hAnsi="Times New Roman" w:cs="Times New Roman"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XXX</w:t>
      </w:r>
      <w:r w:rsidRPr="00DA5964">
        <w:rPr>
          <w:rFonts w:ascii="Times New Roman" w:eastAsia="仿宋_GB2312" w:hAnsi="Times New Roman" w:cs="Times New Roman"/>
          <w:bCs/>
          <w:sz w:val="24"/>
        </w:rPr>
        <w:t>，副组长</w:t>
      </w:r>
      <w:r w:rsidR="00DA5964" w:rsidRPr="00DA5964">
        <w:rPr>
          <w:rFonts w:ascii="Times New Roman" w:eastAsia="仿宋_GB2312" w:hAnsi="Times New Roman" w:cs="Times New Roman"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XX</w:t>
      </w:r>
      <w:r w:rsidRPr="00DA5964">
        <w:rPr>
          <w:rFonts w:ascii="Times New Roman" w:eastAsia="仿宋_GB2312" w:hAnsi="Times New Roman" w:cs="Times New Roman"/>
          <w:bCs/>
          <w:sz w:val="24"/>
        </w:rPr>
        <w:t>，组员</w:t>
      </w:r>
      <w:r w:rsidR="00DA5964" w:rsidRPr="00DA5964">
        <w:rPr>
          <w:rFonts w:ascii="Times New Roman" w:eastAsia="仿宋_GB2312" w:hAnsi="Times New Roman" w:cs="Times New Roman"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XXX</w:t>
      </w:r>
      <w:r w:rsidRPr="00DA5964">
        <w:rPr>
          <w:rFonts w:ascii="Times New Roman" w:eastAsia="仿宋_GB2312" w:hAnsi="Times New Roman" w:cs="Times New Roman"/>
          <w:bCs/>
          <w:sz w:val="24"/>
        </w:rPr>
        <w:t>、</w:t>
      </w:r>
      <w:r w:rsidRPr="00DA5964">
        <w:rPr>
          <w:rFonts w:ascii="Times New Roman" w:eastAsia="仿宋_GB2312" w:hAnsi="Times New Roman" w:cs="Times New Roman"/>
          <w:bCs/>
          <w:sz w:val="24"/>
        </w:rPr>
        <w:t>XXX</w:t>
      </w:r>
      <w:r w:rsidRPr="00DA5964">
        <w:rPr>
          <w:rFonts w:ascii="Times New Roman" w:eastAsia="仿宋_GB2312" w:hAnsi="Times New Roman" w:cs="Times New Roman"/>
          <w:bCs/>
          <w:sz w:val="24"/>
        </w:rPr>
        <w:t>、</w:t>
      </w:r>
      <w:r w:rsidRPr="00DA5964">
        <w:rPr>
          <w:rFonts w:ascii="Times New Roman" w:eastAsia="仿宋_GB2312" w:hAnsi="Times New Roman" w:cs="Times New Roman"/>
          <w:bCs/>
          <w:sz w:val="24"/>
        </w:rPr>
        <w:t>XXX</w:t>
      </w:r>
      <w:r w:rsidRPr="00DA5964">
        <w:rPr>
          <w:rFonts w:ascii="Times New Roman" w:eastAsia="仿宋_GB2312" w:hAnsi="Times New Roman" w:cs="Times New Roman"/>
          <w:bCs/>
          <w:sz w:val="24"/>
        </w:rPr>
        <w:t>）。</w:t>
      </w:r>
      <w:r w:rsidRPr="00DA5964">
        <w:rPr>
          <w:rFonts w:ascii="Times New Roman" w:eastAsia="仿宋_GB2312" w:hAnsi="Times New Roman" w:cs="Times New Roman"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若班级成员有疑问可向班主任提出异议。</w:t>
      </w:r>
    </w:p>
    <w:p w14:paraId="70F1469F" w14:textId="073A8B72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第五条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本细则将向班主任老师和本班学生征求意见，意见征集时间限定三天，逾期无效。确定无问题，班主任需在考核方案纸质表上签字，学生需在</w:t>
      </w:r>
      <w:r w:rsidRPr="00DA5964">
        <w:rPr>
          <w:rFonts w:ascii="Times New Roman" w:eastAsia="仿宋_GB2312" w:hAnsi="Times New Roman" w:cs="Times New Roman"/>
          <w:bCs/>
          <w:sz w:val="24"/>
        </w:rPr>
        <w:t>“</w:t>
      </w:r>
      <w:r w:rsidRPr="00DA5964">
        <w:rPr>
          <w:rFonts w:ascii="Times New Roman" w:eastAsia="仿宋_GB2312" w:hAnsi="Times New Roman" w:cs="Times New Roman"/>
          <w:bCs/>
          <w:sz w:val="24"/>
        </w:rPr>
        <w:t>知情书</w:t>
      </w:r>
      <w:r w:rsidRPr="00DA5964">
        <w:rPr>
          <w:rFonts w:ascii="Times New Roman" w:eastAsia="仿宋_GB2312" w:hAnsi="Times New Roman" w:cs="Times New Roman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（详见</w:t>
      </w:r>
      <w:r w:rsidRPr="00DA5964">
        <w:rPr>
          <w:rFonts w:ascii="Times New Roman" w:eastAsia="仿宋_GB2312" w:hAnsi="Times New Roman" w:cs="Times New Roman"/>
          <w:bCs/>
          <w:sz w:val="24"/>
        </w:rPr>
        <w:t>“</w:t>
      </w:r>
      <w:r w:rsidRPr="00DA5964">
        <w:rPr>
          <w:rFonts w:ascii="Times New Roman" w:eastAsia="仿宋_GB2312" w:hAnsi="Times New Roman" w:cs="Times New Roman"/>
          <w:bCs/>
          <w:sz w:val="24"/>
        </w:rPr>
        <w:t>附件一</w:t>
      </w:r>
      <w:r w:rsidRPr="00DA5964">
        <w:rPr>
          <w:rFonts w:ascii="Times New Roman" w:eastAsia="仿宋_GB2312" w:hAnsi="Times New Roman" w:cs="Times New Roman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）上签字，所有成员签字完毕后方案生效。</w:t>
      </w:r>
    </w:p>
    <w:p w14:paraId="05C7DD27" w14:textId="77777777" w:rsidR="00DA5964" w:rsidRPr="00DA5964" w:rsidRDefault="00DA5964">
      <w:pPr>
        <w:tabs>
          <w:tab w:val="left" w:pos="2940"/>
        </w:tabs>
        <w:spacing w:line="360" w:lineRule="auto"/>
        <w:jc w:val="center"/>
        <w:rPr>
          <w:rFonts w:ascii="Times New Roman" w:eastAsia="仿宋_GB2312" w:hAnsi="Times New Roman" w:cs="Times New Roman"/>
          <w:b/>
          <w:bCs/>
          <w:sz w:val="28"/>
        </w:rPr>
      </w:pPr>
    </w:p>
    <w:p w14:paraId="10284C65" w14:textId="0F3F2DAC" w:rsidR="001126CC" w:rsidRPr="00DA5964" w:rsidRDefault="00EE7010">
      <w:pPr>
        <w:tabs>
          <w:tab w:val="left" w:pos="2940"/>
        </w:tabs>
        <w:spacing w:line="360" w:lineRule="auto"/>
        <w:jc w:val="center"/>
        <w:rPr>
          <w:rFonts w:ascii="黑体" w:eastAsia="黑体" w:hAnsi="黑体" w:cs="仿宋"/>
          <w:b/>
          <w:bCs/>
          <w:sz w:val="28"/>
        </w:rPr>
      </w:pPr>
      <w:r w:rsidRPr="00DA5964">
        <w:rPr>
          <w:rFonts w:ascii="黑体" w:eastAsia="黑体" w:hAnsi="黑体" w:cs="仿宋"/>
          <w:b/>
          <w:bCs/>
          <w:sz w:val="28"/>
        </w:rPr>
        <w:t>第二章 班团评议工作方法</w:t>
      </w:r>
    </w:p>
    <w:p w14:paraId="63FAEB9F" w14:textId="2F6B0F27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>五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“</w:t>
      </w:r>
      <w:r w:rsidRPr="00DA5964">
        <w:rPr>
          <w:rFonts w:ascii="Times New Roman" w:eastAsia="仿宋_GB2312" w:hAnsi="Times New Roman" w:cs="Times New Roman"/>
          <w:bCs/>
          <w:sz w:val="24"/>
        </w:rPr>
        <w:t>班团评议</w:t>
      </w:r>
      <w:r w:rsidRPr="00DA5964">
        <w:rPr>
          <w:rFonts w:ascii="Times New Roman" w:eastAsia="仿宋_GB2312" w:hAnsi="Times New Roman" w:cs="Times New Roman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指班主任和全班同学对本班级其他同学当年的相关表现进行评议，采用班主任评议、同学互评、班团记实的形式，分别占比</w:t>
      </w:r>
      <w:r w:rsidRPr="00DA5964">
        <w:rPr>
          <w:rFonts w:ascii="Times New Roman" w:eastAsia="仿宋_GB2312" w:hAnsi="Times New Roman" w:cs="Times New Roman"/>
          <w:bCs/>
          <w:sz w:val="24"/>
        </w:rPr>
        <w:t>30%</w:t>
      </w:r>
      <w:r w:rsidRPr="00DA5964">
        <w:rPr>
          <w:rFonts w:ascii="Times New Roman" w:eastAsia="仿宋_GB2312" w:hAnsi="Times New Roman" w:cs="Times New Roman"/>
          <w:bCs/>
          <w:sz w:val="24"/>
        </w:rPr>
        <w:t>、</w:t>
      </w:r>
      <w:r w:rsidRPr="00DA5964">
        <w:rPr>
          <w:rFonts w:ascii="Times New Roman" w:eastAsia="仿宋_GB2312" w:hAnsi="Times New Roman" w:cs="Times New Roman"/>
          <w:bCs/>
          <w:sz w:val="24"/>
        </w:rPr>
        <w:t>30%</w:t>
      </w:r>
      <w:r w:rsidRPr="00DA5964">
        <w:rPr>
          <w:rFonts w:ascii="Times New Roman" w:eastAsia="仿宋_GB2312" w:hAnsi="Times New Roman" w:cs="Times New Roman"/>
          <w:bCs/>
          <w:sz w:val="24"/>
        </w:rPr>
        <w:t>、</w:t>
      </w:r>
      <w:r w:rsidRPr="00DA5964">
        <w:rPr>
          <w:rFonts w:ascii="Times New Roman" w:eastAsia="仿宋_GB2312" w:hAnsi="Times New Roman" w:cs="Times New Roman"/>
          <w:bCs/>
          <w:sz w:val="24"/>
        </w:rPr>
        <w:t>40%</w:t>
      </w:r>
      <w:r w:rsidRPr="00DA5964">
        <w:rPr>
          <w:rFonts w:ascii="Times New Roman" w:eastAsia="仿宋_GB2312" w:hAnsi="Times New Roman" w:cs="Times New Roman"/>
          <w:bCs/>
          <w:sz w:val="24"/>
        </w:rPr>
        <w:t>。学生缺席必要的班团集体活动频次高于</w:t>
      </w:r>
      <w:r w:rsidRPr="00DA5964">
        <w:rPr>
          <w:rFonts w:ascii="Times New Roman" w:eastAsia="仿宋_GB2312" w:hAnsi="Times New Roman" w:cs="Times New Roman"/>
          <w:bCs/>
          <w:sz w:val="24"/>
        </w:rPr>
        <w:t>30%</w:t>
      </w:r>
      <w:r w:rsidRPr="00DA5964">
        <w:rPr>
          <w:rFonts w:ascii="Times New Roman" w:eastAsia="仿宋_GB2312" w:hAnsi="Times New Roman" w:cs="Times New Roman"/>
          <w:bCs/>
          <w:sz w:val="24"/>
        </w:rPr>
        <w:t>，其思想政治素质评价等级不得评定为</w:t>
      </w:r>
      <w:r w:rsidRPr="00DA5964">
        <w:rPr>
          <w:rFonts w:ascii="Times New Roman" w:eastAsia="仿宋_GB2312" w:hAnsi="Times New Roman" w:cs="Times New Roman"/>
          <w:bCs/>
          <w:sz w:val="24"/>
        </w:rPr>
        <w:t>“</w:t>
      </w:r>
      <w:r w:rsidRPr="00DA5964">
        <w:rPr>
          <w:rFonts w:ascii="Times New Roman" w:eastAsia="仿宋_GB2312" w:hAnsi="Times New Roman" w:cs="Times New Roman"/>
          <w:bCs/>
          <w:sz w:val="24"/>
        </w:rPr>
        <w:t>优秀</w:t>
      </w:r>
      <w:r w:rsidRPr="00DA5964">
        <w:rPr>
          <w:rFonts w:ascii="Times New Roman" w:eastAsia="仿宋_GB2312" w:hAnsi="Times New Roman" w:cs="Times New Roman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；缺席频次高于</w:t>
      </w:r>
      <w:r w:rsidRPr="00DA5964">
        <w:rPr>
          <w:rFonts w:ascii="Times New Roman" w:eastAsia="仿宋_GB2312" w:hAnsi="Times New Roman" w:cs="Times New Roman"/>
          <w:bCs/>
          <w:sz w:val="24"/>
        </w:rPr>
        <w:t>50%</w:t>
      </w:r>
      <w:r w:rsidRPr="00DA5964">
        <w:rPr>
          <w:rFonts w:ascii="Times New Roman" w:eastAsia="仿宋_GB2312" w:hAnsi="Times New Roman" w:cs="Times New Roman"/>
          <w:bCs/>
          <w:sz w:val="24"/>
        </w:rPr>
        <w:t>，其思想政治素质评价等级不得评定为</w:t>
      </w:r>
      <w:r w:rsidRPr="00DA5964">
        <w:rPr>
          <w:rFonts w:ascii="Times New Roman" w:eastAsia="仿宋_GB2312" w:hAnsi="Times New Roman" w:cs="Times New Roman"/>
          <w:bCs/>
          <w:sz w:val="24"/>
        </w:rPr>
        <w:t>“</w:t>
      </w:r>
      <w:r w:rsidRPr="00DA5964">
        <w:rPr>
          <w:rFonts w:ascii="Times New Roman" w:eastAsia="仿宋_GB2312" w:hAnsi="Times New Roman" w:cs="Times New Roman"/>
          <w:bCs/>
          <w:sz w:val="24"/>
        </w:rPr>
        <w:t>良好</w:t>
      </w:r>
      <w:r w:rsidRPr="00DA5964">
        <w:rPr>
          <w:rFonts w:ascii="Times New Roman" w:eastAsia="仿宋_GB2312" w:hAnsi="Times New Roman" w:cs="Times New Roman"/>
          <w:bCs/>
          <w:sz w:val="24"/>
        </w:rPr>
        <w:t>”</w:t>
      </w:r>
      <w:r w:rsidRPr="00DA5964">
        <w:rPr>
          <w:rFonts w:ascii="Times New Roman" w:eastAsia="仿宋_GB2312" w:hAnsi="Times New Roman" w:cs="Times New Roman"/>
          <w:bCs/>
          <w:sz w:val="24"/>
        </w:rPr>
        <w:t>。</w:t>
      </w:r>
    </w:p>
    <w:p w14:paraId="5F392DB4" w14:textId="2D8AEDB8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>六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Cs/>
          <w:sz w:val="24"/>
        </w:rPr>
        <w:t>班团评议每学年组织一次，评议结果以班级排名的方式呈现。</w:t>
      </w:r>
      <w:r w:rsidRPr="00DA5964">
        <w:rPr>
          <w:rFonts w:ascii="Times New Roman" w:eastAsia="仿宋_GB2312" w:hAnsi="Times New Roman" w:cs="Times New Roman"/>
          <w:bCs/>
          <w:sz w:val="24"/>
        </w:rPr>
        <w:t xml:space="preserve"> </w:t>
      </w:r>
    </w:p>
    <w:p w14:paraId="2DEAE43B" w14:textId="582F9C92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>七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（班主任评议部分的具体评价细则）</w:t>
      </w:r>
      <w:r w:rsidRPr="00DA5964">
        <w:rPr>
          <w:rFonts w:ascii="Times New Roman" w:eastAsia="仿宋_GB2312" w:hAnsi="Times New Roman" w:cs="Times New Roman"/>
          <w:bCs/>
          <w:sz w:val="24"/>
        </w:rPr>
        <w:t>……</w:t>
      </w:r>
    </w:p>
    <w:p w14:paraId="3438E708" w14:textId="65D5F8D5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>八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（同学互评部分的具体评价细则）</w:t>
      </w:r>
      <w:r w:rsidRPr="00DA5964">
        <w:rPr>
          <w:rFonts w:ascii="Times New Roman" w:eastAsia="仿宋_GB2312" w:hAnsi="Times New Roman" w:cs="Times New Roman"/>
          <w:bCs/>
          <w:sz w:val="24"/>
        </w:rPr>
        <w:t>……</w:t>
      </w:r>
    </w:p>
    <w:p w14:paraId="63B0C13A" w14:textId="15A893C4" w:rsidR="001126CC" w:rsidRPr="00DA5964" w:rsidRDefault="00EE7010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  <w:r w:rsidRPr="00DA5964">
        <w:rPr>
          <w:rFonts w:ascii="Times New Roman" w:eastAsia="仿宋_GB2312" w:hAnsi="Times New Roman" w:cs="Times New Roman"/>
          <w:b/>
          <w:bCs/>
          <w:sz w:val="24"/>
        </w:rPr>
        <w:t>第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>九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条</w:t>
      </w:r>
      <w:r w:rsidR="00DA5964" w:rsidRPr="00DA5964">
        <w:rPr>
          <w:rFonts w:ascii="Times New Roman" w:eastAsia="仿宋_GB2312" w:hAnsi="Times New Roman" w:cs="Times New Roman"/>
          <w:b/>
          <w:bCs/>
          <w:sz w:val="24"/>
        </w:rPr>
        <w:t xml:space="preserve"> 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（班团记实部分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“</w:t>
      </w:r>
      <w:r w:rsidRPr="00DA5964">
        <w:rPr>
          <w:rFonts w:ascii="Times New Roman" w:eastAsia="仿宋_GB2312" w:hAnsi="Times New Roman" w:cs="Times New Roman"/>
          <w:b/>
          <w:sz w:val="24"/>
        </w:rPr>
        <w:t>主动承担集体任务积极度、学业互助热情度、平日劳动参与度、班级荣誉贡献度</w:t>
      </w:r>
      <w:r w:rsidRPr="00DA5964">
        <w:rPr>
          <w:rFonts w:ascii="Times New Roman" w:eastAsia="仿宋_GB2312" w:hAnsi="Times New Roman" w:cs="Times New Roman"/>
          <w:b/>
          <w:sz w:val="24"/>
        </w:rPr>
        <w:t>”</w:t>
      </w:r>
      <w:r w:rsidRPr="00DA5964">
        <w:rPr>
          <w:rFonts w:ascii="Times New Roman" w:eastAsia="仿宋_GB2312" w:hAnsi="Times New Roman" w:cs="Times New Roman"/>
          <w:b/>
          <w:sz w:val="24"/>
        </w:rPr>
        <w:t>等方面的具</w:t>
      </w:r>
      <w:r w:rsidRPr="00DA5964">
        <w:rPr>
          <w:rFonts w:ascii="Times New Roman" w:eastAsia="仿宋_GB2312" w:hAnsi="Times New Roman" w:cs="Times New Roman"/>
          <w:b/>
          <w:bCs/>
          <w:sz w:val="24"/>
        </w:rPr>
        <w:t>体评价细则）</w:t>
      </w:r>
      <w:r w:rsidRPr="00DA5964">
        <w:rPr>
          <w:rFonts w:ascii="Times New Roman" w:eastAsia="仿宋_GB2312" w:hAnsi="Times New Roman" w:cs="Times New Roman"/>
          <w:bCs/>
          <w:sz w:val="24"/>
        </w:rPr>
        <w:t>……</w:t>
      </w:r>
    </w:p>
    <w:p w14:paraId="321E17F9" w14:textId="517628D0" w:rsidR="001126CC" w:rsidRDefault="001126CC">
      <w:pPr>
        <w:tabs>
          <w:tab w:val="left" w:pos="2940"/>
        </w:tabs>
        <w:spacing w:line="360" w:lineRule="auto"/>
        <w:rPr>
          <w:rFonts w:ascii="Times New Roman" w:eastAsia="仿宋_GB2312" w:hAnsi="Times New Roman" w:cs="Times New Roman"/>
          <w:bCs/>
          <w:sz w:val="24"/>
        </w:rPr>
      </w:pPr>
    </w:p>
    <w:p w14:paraId="1ACDBFC2" w14:textId="77777777" w:rsidR="001126CC" w:rsidRDefault="00EE7010">
      <w:pPr>
        <w:tabs>
          <w:tab w:val="left" w:pos="2940"/>
        </w:tabs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附件一：</w:t>
      </w:r>
    </w:p>
    <w:p w14:paraId="4F8E42EA" w14:textId="77777777" w:rsidR="001126CC" w:rsidRDefault="001126CC">
      <w:pPr>
        <w:tabs>
          <w:tab w:val="left" w:pos="2940"/>
        </w:tabs>
        <w:rPr>
          <w:rFonts w:ascii="仿宋" w:eastAsia="仿宋" w:hAnsi="仿宋" w:cs="仿宋"/>
          <w:b/>
          <w:bCs/>
          <w:sz w:val="24"/>
        </w:rPr>
      </w:pPr>
    </w:p>
    <w:tbl>
      <w:tblPr>
        <w:tblStyle w:val="aa"/>
        <w:tblW w:w="8266" w:type="dxa"/>
        <w:tblLayout w:type="fixed"/>
        <w:tblLook w:val="04A0" w:firstRow="1" w:lastRow="0" w:firstColumn="1" w:lastColumn="0" w:noHBand="0" w:noVBand="1"/>
      </w:tblPr>
      <w:tblGrid>
        <w:gridCol w:w="8266"/>
      </w:tblGrid>
      <w:tr w:rsidR="001126CC" w14:paraId="04065F52" w14:textId="77777777">
        <w:trPr>
          <w:trHeight w:val="662"/>
        </w:trPr>
        <w:tc>
          <w:tcPr>
            <w:tcW w:w="8266" w:type="dxa"/>
            <w:tcBorders>
              <w:bottom w:val="single" w:sz="4" w:space="0" w:color="auto"/>
            </w:tcBorders>
          </w:tcPr>
          <w:p w14:paraId="36EDF489" w14:textId="77777777" w:rsidR="001126CC" w:rsidRDefault="00EE7010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kern w:val="0"/>
                <w:sz w:val="36"/>
                <w:szCs w:val="36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36"/>
                <w:szCs w:val="36"/>
              </w:rPr>
              <w:t>知情书</w:t>
            </w:r>
          </w:p>
        </w:tc>
      </w:tr>
      <w:tr w:rsidR="001126CC" w14:paraId="0897B239" w14:textId="77777777">
        <w:trPr>
          <w:trHeight w:val="737"/>
        </w:trPr>
        <w:tc>
          <w:tcPr>
            <w:tcW w:w="8266" w:type="dxa"/>
            <w:tcBorders>
              <w:bottom w:val="single" w:sz="4" w:space="0" w:color="auto"/>
            </w:tcBorders>
          </w:tcPr>
          <w:p w14:paraId="1A61A08B" w14:textId="77777777" w:rsidR="001126CC" w:rsidRDefault="00EE7010">
            <w:pPr>
              <w:spacing w:line="360" w:lineRule="auto"/>
              <w:ind w:firstLineChars="200" w:firstLine="480"/>
              <w:jc w:val="left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我已知悉通知，收到并仔细阅读了相关材料（班团评议方法、知情书），已完全了解班团评议要求，保证按时、如实参与并配合评议工作。</w:t>
            </w:r>
          </w:p>
          <w:p w14:paraId="1D420410" w14:textId="40027084" w:rsidR="001126CC" w:rsidRDefault="00EE7010">
            <w:pPr>
              <w:spacing w:line="360" w:lineRule="auto"/>
              <w:jc w:val="right"/>
              <w:rPr>
                <w:rFonts w:ascii="华文仿宋" w:eastAsia="华文仿宋" w:hAnsi="华文仿宋"/>
                <w:kern w:val="0"/>
                <w:sz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</w:rPr>
              <w:t>2025年</w:t>
            </w:r>
            <w:r>
              <w:rPr>
                <w:rFonts w:ascii="华文仿宋" w:eastAsia="华文仿宋" w:hAnsi="华文仿宋"/>
                <w:kern w:val="0"/>
                <w:sz w:val="24"/>
              </w:rPr>
              <w:t>11</w:t>
            </w:r>
            <w:r>
              <w:rPr>
                <w:rFonts w:ascii="华文仿宋" w:eastAsia="华文仿宋" w:hAnsi="华文仿宋" w:hint="eastAsia"/>
                <w:kern w:val="0"/>
                <w:sz w:val="24"/>
              </w:rPr>
              <w:t>月</w:t>
            </w:r>
          </w:p>
          <w:p w14:paraId="1D1EC747" w14:textId="77777777" w:rsidR="001126CC" w:rsidRDefault="00EE7010">
            <w:pPr>
              <w:spacing w:line="360" w:lineRule="auto"/>
              <w:rPr>
                <w:rFonts w:ascii="华文仿宋" w:eastAsia="华文仿宋" w:hAnsi="华文仿宋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8"/>
                <w:szCs w:val="28"/>
              </w:rPr>
              <w:t>专业班级：</w:t>
            </w:r>
            <w:bookmarkStart w:id="0" w:name="_Hlk8422755"/>
            <w:r>
              <w:rPr>
                <w:rFonts w:ascii="华文仿宋" w:eastAsia="华文仿宋" w:hAnsi="华文仿宋" w:hint="eastAsia"/>
                <w:b/>
                <w:kern w:val="0"/>
                <w:sz w:val="28"/>
                <w:szCs w:val="28"/>
              </w:rPr>
              <w:t>_____________________</w:t>
            </w:r>
            <w:bookmarkEnd w:id="0"/>
          </w:p>
          <w:p w14:paraId="61A8DE16" w14:textId="77777777" w:rsidR="001126CC" w:rsidRDefault="00EE7010">
            <w:pPr>
              <w:spacing w:line="360" w:lineRule="auto"/>
              <w:jc w:val="left"/>
              <w:rPr>
                <w:rFonts w:ascii="华文仿宋" w:eastAsia="华文仿宋" w:hAnsi="华文仿宋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8"/>
                <w:szCs w:val="28"/>
              </w:rPr>
              <w:t>学生签名：_________________________________________________________</w:t>
            </w:r>
          </w:p>
          <w:p w14:paraId="7D137B34" w14:textId="77777777" w:rsidR="001126CC" w:rsidRDefault="00EE7010">
            <w:pPr>
              <w:spacing w:line="360" w:lineRule="auto"/>
              <w:jc w:val="left"/>
              <w:rPr>
                <w:rFonts w:ascii="华文仿宋" w:eastAsia="华文仿宋" w:hAnsi="华文仿宋"/>
                <w:b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942D82F" w14:textId="77777777" w:rsidR="001126CC" w:rsidRDefault="001126CC">
      <w:pPr>
        <w:rPr>
          <w:rFonts w:ascii="仿宋" w:eastAsia="仿宋" w:hAnsi="仿宋" w:cs="仿宋"/>
          <w:bCs/>
          <w:sz w:val="24"/>
        </w:rPr>
      </w:pPr>
    </w:p>
    <w:sectPr w:rsidR="0011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DE11" w14:textId="77777777" w:rsidR="00936112" w:rsidRDefault="00936112" w:rsidP="00BA4589">
      <w:r>
        <w:separator/>
      </w:r>
    </w:p>
  </w:endnote>
  <w:endnote w:type="continuationSeparator" w:id="0">
    <w:p w14:paraId="04E89012" w14:textId="77777777" w:rsidR="00936112" w:rsidRDefault="00936112" w:rsidP="00BA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3A64" w14:textId="77777777" w:rsidR="00936112" w:rsidRDefault="00936112" w:rsidP="00BA4589">
      <w:r>
        <w:separator/>
      </w:r>
    </w:p>
  </w:footnote>
  <w:footnote w:type="continuationSeparator" w:id="0">
    <w:p w14:paraId="4E988A42" w14:textId="77777777" w:rsidR="00936112" w:rsidRDefault="00936112" w:rsidP="00BA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B"/>
    <w:rsid w:val="ACD6C6BD"/>
    <w:rsid w:val="EEFE7B53"/>
    <w:rsid w:val="EFB6A460"/>
    <w:rsid w:val="FEAE3224"/>
    <w:rsid w:val="FFFF7D8D"/>
    <w:rsid w:val="000025D1"/>
    <w:rsid w:val="00015FB3"/>
    <w:rsid w:val="0005207D"/>
    <w:rsid w:val="00063640"/>
    <w:rsid w:val="0009244A"/>
    <w:rsid w:val="000C59A3"/>
    <w:rsid w:val="000E33E3"/>
    <w:rsid w:val="001126CC"/>
    <w:rsid w:val="00130FC6"/>
    <w:rsid w:val="00135CD7"/>
    <w:rsid w:val="001846ED"/>
    <w:rsid w:val="00191501"/>
    <w:rsid w:val="001A5A4D"/>
    <w:rsid w:val="001C6E54"/>
    <w:rsid w:val="001D44DA"/>
    <w:rsid w:val="001F16FE"/>
    <w:rsid w:val="002017EB"/>
    <w:rsid w:val="00236A8F"/>
    <w:rsid w:val="00237506"/>
    <w:rsid w:val="00257D92"/>
    <w:rsid w:val="002A2D79"/>
    <w:rsid w:val="002C43D3"/>
    <w:rsid w:val="002D59E4"/>
    <w:rsid w:val="002E331A"/>
    <w:rsid w:val="00323BE3"/>
    <w:rsid w:val="0038739E"/>
    <w:rsid w:val="003C688E"/>
    <w:rsid w:val="00424E1D"/>
    <w:rsid w:val="004412F8"/>
    <w:rsid w:val="004545C8"/>
    <w:rsid w:val="00463865"/>
    <w:rsid w:val="00495F1B"/>
    <w:rsid w:val="004A5F06"/>
    <w:rsid w:val="00507740"/>
    <w:rsid w:val="00512931"/>
    <w:rsid w:val="00512DCF"/>
    <w:rsid w:val="00577912"/>
    <w:rsid w:val="00587CDB"/>
    <w:rsid w:val="00641810"/>
    <w:rsid w:val="006462E3"/>
    <w:rsid w:val="0066278B"/>
    <w:rsid w:val="00681655"/>
    <w:rsid w:val="006C067E"/>
    <w:rsid w:val="006E3249"/>
    <w:rsid w:val="006F3265"/>
    <w:rsid w:val="007323E8"/>
    <w:rsid w:val="00775ED9"/>
    <w:rsid w:val="00777290"/>
    <w:rsid w:val="007B3B95"/>
    <w:rsid w:val="007D3F33"/>
    <w:rsid w:val="007F1101"/>
    <w:rsid w:val="008023E8"/>
    <w:rsid w:val="00850EB5"/>
    <w:rsid w:val="00852BE0"/>
    <w:rsid w:val="00897C63"/>
    <w:rsid w:val="008B01E1"/>
    <w:rsid w:val="008B6F49"/>
    <w:rsid w:val="00935522"/>
    <w:rsid w:val="00936112"/>
    <w:rsid w:val="00941574"/>
    <w:rsid w:val="00960ABB"/>
    <w:rsid w:val="009A0CF9"/>
    <w:rsid w:val="009E1E42"/>
    <w:rsid w:val="009F5AAF"/>
    <w:rsid w:val="00A033F3"/>
    <w:rsid w:val="00A55D2F"/>
    <w:rsid w:val="00AA3309"/>
    <w:rsid w:val="00AB604E"/>
    <w:rsid w:val="00AB6E43"/>
    <w:rsid w:val="00AF0649"/>
    <w:rsid w:val="00B46ABC"/>
    <w:rsid w:val="00B54CD5"/>
    <w:rsid w:val="00BA4589"/>
    <w:rsid w:val="00BC092D"/>
    <w:rsid w:val="00BD23FF"/>
    <w:rsid w:val="00C032CB"/>
    <w:rsid w:val="00C423DB"/>
    <w:rsid w:val="00C64BB9"/>
    <w:rsid w:val="00CA75AC"/>
    <w:rsid w:val="00D4686A"/>
    <w:rsid w:val="00D83B6C"/>
    <w:rsid w:val="00DA5964"/>
    <w:rsid w:val="00DB08EA"/>
    <w:rsid w:val="00E76982"/>
    <w:rsid w:val="00ED5817"/>
    <w:rsid w:val="00EE4C05"/>
    <w:rsid w:val="00EE7010"/>
    <w:rsid w:val="00EF7EA8"/>
    <w:rsid w:val="00F2026A"/>
    <w:rsid w:val="00F25B8B"/>
    <w:rsid w:val="00F540BC"/>
    <w:rsid w:val="00FE3275"/>
    <w:rsid w:val="00FE4117"/>
    <w:rsid w:val="032950AB"/>
    <w:rsid w:val="0529699E"/>
    <w:rsid w:val="054919DE"/>
    <w:rsid w:val="06D948FA"/>
    <w:rsid w:val="07682C59"/>
    <w:rsid w:val="07D42893"/>
    <w:rsid w:val="08482C29"/>
    <w:rsid w:val="08B220F9"/>
    <w:rsid w:val="08D97253"/>
    <w:rsid w:val="0CF76D53"/>
    <w:rsid w:val="0D3E02FB"/>
    <w:rsid w:val="0E340B83"/>
    <w:rsid w:val="0F11588F"/>
    <w:rsid w:val="0F86757D"/>
    <w:rsid w:val="0FC30818"/>
    <w:rsid w:val="0FD715A0"/>
    <w:rsid w:val="114B6410"/>
    <w:rsid w:val="124C6A97"/>
    <w:rsid w:val="12597CB9"/>
    <w:rsid w:val="12B1745F"/>
    <w:rsid w:val="12CC4579"/>
    <w:rsid w:val="13506C48"/>
    <w:rsid w:val="13A360AA"/>
    <w:rsid w:val="13CA3969"/>
    <w:rsid w:val="13E00D81"/>
    <w:rsid w:val="14866367"/>
    <w:rsid w:val="149203B9"/>
    <w:rsid w:val="150B26D4"/>
    <w:rsid w:val="16C006FD"/>
    <w:rsid w:val="16D55767"/>
    <w:rsid w:val="16FC1763"/>
    <w:rsid w:val="174C0AFC"/>
    <w:rsid w:val="18BD5319"/>
    <w:rsid w:val="18DA56E3"/>
    <w:rsid w:val="18EE73A2"/>
    <w:rsid w:val="190D2080"/>
    <w:rsid w:val="1CA40F92"/>
    <w:rsid w:val="1D044DC0"/>
    <w:rsid w:val="1D350191"/>
    <w:rsid w:val="1D42123F"/>
    <w:rsid w:val="1D533002"/>
    <w:rsid w:val="1E9B0EEF"/>
    <w:rsid w:val="200731AF"/>
    <w:rsid w:val="225A3D07"/>
    <w:rsid w:val="23630FFA"/>
    <w:rsid w:val="24B47FF3"/>
    <w:rsid w:val="28E1775B"/>
    <w:rsid w:val="296212ED"/>
    <w:rsid w:val="29A44F73"/>
    <w:rsid w:val="2AB81514"/>
    <w:rsid w:val="2B991CB2"/>
    <w:rsid w:val="2B9C31C8"/>
    <w:rsid w:val="2D6C6240"/>
    <w:rsid w:val="2DAD108D"/>
    <w:rsid w:val="306D67A4"/>
    <w:rsid w:val="33164C1D"/>
    <w:rsid w:val="34314138"/>
    <w:rsid w:val="343A5019"/>
    <w:rsid w:val="352A6375"/>
    <w:rsid w:val="35B738E3"/>
    <w:rsid w:val="36216B24"/>
    <w:rsid w:val="369E44F4"/>
    <w:rsid w:val="36C37798"/>
    <w:rsid w:val="382C0E71"/>
    <w:rsid w:val="39215455"/>
    <w:rsid w:val="3AC05688"/>
    <w:rsid w:val="3B450FFA"/>
    <w:rsid w:val="3B4B5798"/>
    <w:rsid w:val="3D1508F2"/>
    <w:rsid w:val="3EB05BF1"/>
    <w:rsid w:val="415C6933"/>
    <w:rsid w:val="42222B1F"/>
    <w:rsid w:val="432A0B70"/>
    <w:rsid w:val="435E1BDD"/>
    <w:rsid w:val="46A64100"/>
    <w:rsid w:val="48174C45"/>
    <w:rsid w:val="484E0407"/>
    <w:rsid w:val="4A0013C7"/>
    <w:rsid w:val="4B374402"/>
    <w:rsid w:val="4B39669B"/>
    <w:rsid w:val="4BB564CE"/>
    <w:rsid w:val="4E6E766C"/>
    <w:rsid w:val="50A45DFE"/>
    <w:rsid w:val="513956A5"/>
    <w:rsid w:val="518110DC"/>
    <w:rsid w:val="51B26B3A"/>
    <w:rsid w:val="52377ACB"/>
    <w:rsid w:val="52D10227"/>
    <w:rsid w:val="536A541D"/>
    <w:rsid w:val="542724D2"/>
    <w:rsid w:val="56DE52A8"/>
    <w:rsid w:val="587F1BC2"/>
    <w:rsid w:val="595339D0"/>
    <w:rsid w:val="5BF10AF1"/>
    <w:rsid w:val="5CA25322"/>
    <w:rsid w:val="5DEF54B5"/>
    <w:rsid w:val="5DFF2C89"/>
    <w:rsid w:val="609715AB"/>
    <w:rsid w:val="60B83FB8"/>
    <w:rsid w:val="6164702A"/>
    <w:rsid w:val="6350004C"/>
    <w:rsid w:val="64506609"/>
    <w:rsid w:val="65A942C9"/>
    <w:rsid w:val="67421C55"/>
    <w:rsid w:val="684805BA"/>
    <w:rsid w:val="68FA0162"/>
    <w:rsid w:val="69DC2129"/>
    <w:rsid w:val="6CEE5621"/>
    <w:rsid w:val="6D126320"/>
    <w:rsid w:val="6EF927D1"/>
    <w:rsid w:val="6F0B1144"/>
    <w:rsid w:val="70D2764D"/>
    <w:rsid w:val="711223AA"/>
    <w:rsid w:val="7198164C"/>
    <w:rsid w:val="72892CEB"/>
    <w:rsid w:val="743A4914"/>
    <w:rsid w:val="74E11785"/>
    <w:rsid w:val="76FB9424"/>
    <w:rsid w:val="771F2F21"/>
    <w:rsid w:val="777768A6"/>
    <w:rsid w:val="77B37D1E"/>
    <w:rsid w:val="77EF592F"/>
    <w:rsid w:val="79A63D4A"/>
    <w:rsid w:val="7A291613"/>
    <w:rsid w:val="7AB8550D"/>
    <w:rsid w:val="7D021410"/>
    <w:rsid w:val="7D7B5B91"/>
    <w:rsid w:val="7E4E2425"/>
    <w:rsid w:val="7E5C78A1"/>
    <w:rsid w:val="7FE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71D67"/>
  <w15:docId w15:val="{58A66859-5659-4E90-9EBD-9141FD5B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table" w:customStyle="1" w:styleId="TableGrid">
    <w:name w:val="TableGrid"/>
    <w:qFormat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付熔琳</dc:creator>
  <cp:lastModifiedBy>续 王</cp:lastModifiedBy>
  <cp:revision>48</cp:revision>
  <cp:lastPrinted>2021-11-24T02:36:00Z</cp:lastPrinted>
  <dcterms:created xsi:type="dcterms:W3CDTF">2019-05-21T15:44:00Z</dcterms:created>
  <dcterms:modified xsi:type="dcterms:W3CDTF">2025-11-03T09:24:00Z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F62072EDD359E82EC407FF63C31E8498</vt:lpwstr>
  </property>
  <property fmtid="{D5CDD505-2E9C-101B-9397-08002B2CF9AE}" pid="4" name="KSOTemplateDocerSaveRecord">
    <vt:lpwstr>eyJoZGlkIjoiZTQ2OTdmODJlNGRkYjVmNGU1ZjhiN2M1Yzc5ZmRhMGUiLCJ1c2VySWQiOiI1ODA1ODkwMTEifQ==</vt:lpwstr>
  </property>
</Properties>
</file>