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3C" w:rsidRPr="008C0130" w:rsidRDefault="008F513C" w:rsidP="008F513C">
      <w:pPr>
        <w:widowControl/>
        <w:shd w:val="clear" w:color="auto" w:fill="FFFFFF"/>
        <w:spacing w:after="150" w:line="360" w:lineRule="auto"/>
        <w:rPr>
          <w:rFonts w:ascii="仿宋_GB2312" w:eastAsia="仿宋_GB2312" w:hAnsi="微软雅黑" w:cs="宋体"/>
          <w:color w:val="333333"/>
          <w:kern w:val="0"/>
          <w:sz w:val="28"/>
          <w:szCs w:val="24"/>
        </w:rPr>
      </w:pPr>
      <w:r w:rsidRPr="008C0130">
        <w:rPr>
          <w:rFonts w:ascii="仿宋_GB2312" w:eastAsia="仿宋_GB2312" w:hAnsi="微软雅黑" w:cs="宋体" w:hint="eastAsia"/>
          <w:color w:val="333333"/>
          <w:kern w:val="0"/>
          <w:sz w:val="28"/>
          <w:szCs w:val="24"/>
        </w:rPr>
        <w:t>附件</w:t>
      </w:r>
      <w:r>
        <w:rPr>
          <w:rFonts w:ascii="仿宋_GB2312" w:eastAsia="仿宋_GB2312" w:hAnsi="微软雅黑" w:cs="宋体"/>
          <w:color w:val="333333"/>
          <w:kern w:val="0"/>
          <w:sz w:val="28"/>
          <w:szCs w:val="24"/>
        </w:rPr>
        <w:t>1</w:t>
      </w:r>
    </w:p>
    <w:p w:rsidR="003D415C" w:rsidRDefault="008F513C" w:rsidP="003D415C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202</w:t>
      </w:r>
      <w:r w:rsidR="00025535">
        <w:rPr>
          <w:rFonts w:ascii="Times New Roman" w:eastAsia="华文中宋" w:hAnsi="Times New Roman" w:cs="Times New Roman"/>
          <w:b/>
          <w:kern w:val="0"/>
          <w:sz w:val="36"/>
          <w:szCs w:val="36"/>
        </w:rPr>
        <w:t>3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-</w:t>
      </w: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202</w:t>
      </w:r>
      <w:r w:rsidR="00025535">
        <w:rPr>
          <w:rFonts w:ascii="Times New Roman" w:eastAsia="华文中宋" w:hAnsi="Times New Roman" w:cs="Times New Roman"/>
          <w:b/>
          <w:kern w:val="0"/>
          <w:sz w:val="36"/>
          <w:szCs w:val="36"/>
        </w:rPr>
        <w:t>4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学年</w:t>
      </w:r>
      <w:r w:rsidR="003D415C" w:rsidRPr="003D415C"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云峰学园班级综合素质提升项目</w:t>
      </w:r>
    </w:p>
    <w:p w:rsidR="008F513C" w:rsidRDefault="008F513C" w:rsidP="003D415C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申报表</w:t>
      </w:r>
    </w:p>
    <w:p w:rsidR="008F513C" w:rsidRDefault="008F513C" w:rsidP="008F513C">
      <w:pPr>
        <w:spacing w:line="540" w:lineRule="exact"/>
        <w:rPr>
          <w:rFonts w:ascii="Times New Roman" w:hAnsi="Times New Roman" w:cs="Times New Roman"/>
          <w:kern w:val="0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85"/>
        <w:gridCol w:w="2584"/>
        <w:gridCol w:w="1701"/>
        <w:gridCol w:w="2677"/>
      </w:tblGrid>
      <w:tr w:rsidR="008F513C" w:rsidTr="008E212E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F513C" w:rsidTr="008E212E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项目所属主题</w:t>
            </w:r>
          </w:p>
        </w:tc>
        <w:tc>
          <w:tcPr>
            <w:tcW w:w="6962" w:type="dxa"/>
            <w:gridSpan w:val="3"/>
            <w:vAlign w:val="center"/>
          </w:tcPr>
          <w:p w:rsidR="008F513C" w:rsidRPr="00CD0CEF" w:rsidRDefault="008F513C" w:rsidP="008E212E">
            <w:pPr>
              <w:spacing w:after="240" w:line="300" w:lineRule="exact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8F513C" w:rsidTr="008E212E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项目申请经费</w:t>
            </w:r>
          </w:p>
        </w:tc>
        <w:tc>
          <w:tcPr>
            <w:tcW w:w="6962" w:type="dxa"/>
            <w:gridSpan w:val="3"/>
            <w:vAlign w:val="center"/>
          </w:tcPr>
          <w:p w:rsidR="008F513C" w:rsidRPr="00CD0CEF" w:rsidRDefault="008F513C" w:rsidP="008E212E">
            <w:pPr>
              <w:spacing w:after="240" w:line="300" w:lineRule="exact"/>
              <w:ind w:firstLineChars="200" w:firstLine="42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_GB2312" w:hint="eastAsia"/>
                <w:kern w:val="0"/>
                <w:szCs w:val="21"/>
              </w:rPr>
              <w:t>单位（万元）</w:t>
            </w:r>
          </w:p>
        </w:tc>
      </w:tr>
      <w:tr w:rsidR="008F513C" w:rsidTr="00BD2D3D">
        <w:trPr>
          <w:trHeight w:hRule="exact" w:val="732"/>
          <w:jc w:val="center"/>
        </w:trPr>
        <w:tc>
          <w:tcPr>
            <w:tcW w:w="988" w:type="dxa"/>
            <w:vMerge w:val="restart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申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报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人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信</w:t>
            </w:r>
          </w:p>
          <w:p w:rsidR="008F513C" w:rsidRPr="00E609AB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Cs w:val="28"/>
              </w:rPr>
            </w:pPr>
            <w:r w:rsidRPr="00E609AB"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息</w:t>
            </w:r>
          </w:p>
        </w:tc>
        <w:tc>
          <w:tcPr>
            <w:tcW w:w="1385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584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513C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677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F513C" w:rsidTr="00BD2D3D">
        <w:trPr>
          <w:trHeight w:hRule="exact" w:val="984"/>
          <w:jc w:val="center"/>
        </w:trPr>
        <w:tc>
          <w:tcPr>
            <w:tcW w:w="988" w:type="dxa"/>
            <w:vMerge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584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677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D2D3D" w:rsidTr="00BD2D3D">
        <w:trPr>
          <w:trHeight w:hRule="exact" w:val="984"/>
          <w:jc w:val="center"/>
        </w:trPr>
        <w:tc>
          <w:tcPr>
            <w:tcW w:w="988" w:type="dxa"/>
            <w:vMerge/>
            <w:vAlign w:val="center"/>
          </w:tcPr>
          <w:p w:rsidR="00BD2D3D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BD2D3D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84" w:type="dxa"/>
            <w:vAlign w:val="center"/>
          </w:tcPr>
          <w:p w:rsidR="00BD2D3D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D2D3D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677" w:type="dxa"/>
            <w:vAlign w:val="center"/>
          </w:tcPr>
          <w:p w:rsidR="00BD2D3D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F513C" w:rsidTr="008E212E">
        <w:trPr>
          <w:trHeight w:val="5661"/>
          <w:jc w:val="center"/>
        </w:trPr>
        <w:tc>
          <w:tcPr>
            <w:tcW w:w="988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项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目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347" w:type="dxa"/>
            <w:gridSpan w:val="4"/>
          </w:tcPr>
          <w:p w:rsidR="008F513C" w:rsidRPr="007A6589" w:rsidRDefault="008F513C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7A6589">
              <w:rPr>
                <w:rFonts w:ascii="Times New Roman" w:eastAsia="仿宋_GB2312" w:hAnsi="Times New Roman" w:cs="Times New Roman"/>
                <w:kern w:val="0"/>
              </w:rPr>
              <w:t>（简述项目建设目标、</w:t>
            </w:r>
            <w:r w:rsidRPr="007A6589">
              <w:rPr>
                <w:rFonts w:ascii="Times New Roman" w:eastAsia="仿宋_GB2312" w:hAnsi="Times New Roman" w:cs="Times New Roman" w:hint="eastAsia"/>
                <w:kern w:val="0"/>
              </w:rPr>
              <w:t>项目特色、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覆盖</w:t>
            </w:r>
            <w:r w:rsidR="00B25131">
              <w:rPr>
                <w:rFonts w:ascii="Times New Roman" w:eastAsia="仿宋_GB2312" w:hAnsi="Times New Roman" w:cs="Times New Roman" w:hint="eastAsia"/>
                <w:kern w:val="0"/>
              </w:rPr>
              <w:t>大一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学生面、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重点举措、预期成效等，限</w:t>
            </w:r>
            <w:r w:rsidR="00B902FB">
              <w:rPr>
                <w:rFonts w:ascii="Times New Roman" w:eastAsia="仿宋_GB2312" w:hAnsi="Times New Roman" w:cs="Times New Roman"/>
                <w:kern w:val="0"/>
              </w:rPr>
              <w:t>500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字以内）</w:t>
            </w: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902FB" w:rsidTr="008E212E">
        <w:trPr>
          <w:trHeight w:val="5661"/>
          <w:jc w:val="center"/>
        </w:trPr>
        <w:tc>
          <w:tcPr>
            <w:tcW w:w="988" w:type="dxa"/>
            <w:vAlign w:val="center"/>
          </w:tcPr>
          <w:p w:rsidR="00B902FB" w:rsidRDefault="00B902FB" w:rsidP="00B902FB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lastRenderedPageBreak/>
              <w:t>具体方案</w:t>
            </w:r>
          </w:p>
        </w:tc>
        <w:tc>
          <w:tcPr>
            <w:tcW w:w="8347" w:type="dxa"/>
            <w:gridSpan w:val="4"/>
          </w:tcPr>
          <w:p w:rsidR="00B902FB" w:rsidRDefault="00B902FB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t>（可另附页）</w:t>
            </w: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697869" w:rsidRDefault="00697869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697869" w:rsidRPr="007A6589" w:rsidRDefault="00697869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B902FB" w:rsidTr="008E212E">
        <w:trPr>
          <w:trHeight w:val="5661"/>
          <w:jc w:val="center"/>
        </w:trPr>
        <w:tc>
          <w:tcPr>
            <w:tcW w:w="988" w:type="dxa"/>
            <w:vAlign w:val="center"/>
          </w:tcPr>
          <w:p w:rsidR="00B902FB" w:rsidRPr="009F110C" w:rsidRDefault="00B902FB" w:rsidP="00B902FB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经费使用说</w:t>
            </w:r>
            <w:r w:rsidR="00BD2D3D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明</w:t>
            </w:r>
          </w:p>
          <w:p w:rsidR="00B902FB" w:rsidRPr="00B902FB" w:rsidRDefault="00B902FB" w:rsidP="00B902FB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</w:tc>
        <w:tc>
          <w:tcPr>
            <w:tcW w:w="8347" w:type="dxa"/>
            <w:gridSpan w:val="4"/>
          </w:tcPr>
          <w:p w:rsidR="00697869" w:rsidRDefault="00697869"/>
          <w:tbl>
            <w:tblPr>
              <w:tblW w:w="8115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3"/>
              <w:gridCol w:w="4402"/>
            </w:tblGrid>
            <w:tr w:rsidR="00697869" w:rsidTr="00697869">
              <w:trPr>
                <w:trHeight w:val="519"/>
              </w:trPr>
              <w:tc>
                <w:tcPr>
                  <w:tcW w:w="3713" w:type="dxa"/>
                </w:tcPr>
                <w:p w:rsidR="00697869" w:rsidRDefault="00697869" w:rsidP="00F86381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材料费</w:t>
                  </w:r>
                </w:p>
              </w:tc>
              <w:tc>
                <w:tcPr>
                  <w:tcW w:w="4402" w:type="dxa"/>
                </w:tcPr>
                <w:p w:rsidR="00697869" w:rsidRDefault="00697869" w:rsidP="00F86381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（元）</w:t>
                  </w:r>
                </w:p>
              </w:tc>
            </w:tr>
            <w:tr w:rsidR="00697869" w:rsidTr="00697869">
              <w:trPr>
                <w:trHeight w:val="554"/>
              </w:trPr>
              <w:tc>
                <w:tcPr>
                  <w:tcW w:w="3713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印刷费</w:t>
                  </w:r>
                </w:p>
              </w:tc>
              <w:tc>
                <w:tcPr>
                  <w:tcW w:w="4402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（元）</w:t>
                  </w:r>
                </w:p>
              </w:tc>
            </w:tr>
            <w:tr w:rsidR="00697869" w:rsidTr="00697869">
              <w:trPr>
                <w:trHeight w:val="532"/>
              </w:trPr>
              <w:tc>
                <w:tcPr>
                  <w:tcW w:w="3713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交通费</w:t>
                  </w:r>
                </w:p>
              </w:tc>
              <w:tc>
                <w:tcPr>
                  <w:tcW w:w="4402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（元）</w:t>
                  </w:r>
                </w:p>
              </w:tc>
            </w:tr>
            <w:tr w:rsidR="00697869" w:rsidTr="00697869">
              <w:trPr>
                <w:trHeight w:val="510"/>
              </w:trPr>
              <w:tc>
                <w:tcPr>
                  <w:tcW w:w="3713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委托业务费</w:t>
                  </w:r>
                </w:p>
              </w:tc>
              <w:tc>
                <w:tcPr>
                  <w:tcW w:w="4402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（元）</w:t>
                  </w:r>
                </w:p>
              </w:tc>
            </w:tr>
            <w:tr w:rsidR="00697869" w:rsidTr="00697869">
              <w:trPr>
                <w:trHeight w:val="510"/>
              </w:trPr>
              <w:tc>
                <w:tcPr>
                  <w:tcW w:w="3713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其他商品和服务等支出</w:t>
                  </w:r>
                </w:p>
              </w:tc>
              <w:tc>
                <w:tcPr>
                  <w:tcW w:w="4402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（元）</w:t>
                  </w:r>
                </w:p>
              </w:tc>
            </w:tr>
          </w:tbl>
          <w:p w:rsidR="00697869" w:rsidRPr="00697869" w:rsidRDefault="004E1A68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t>注：</w:t>
            </w:r>
            <w:r w:rsidR="00697869" w:rsidRPr="00697869"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t>明确不能开支的项目有：</w:t>
            </w:r>
          </w:p>
          <w:p w:rsidR="00697869" w:rsidRPr="00697869" w:rsidRDefault="00697869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 xml:space="preserve"> 1</w:t>
            </w: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、各种充值会员费（包括通信、网络会员等）；</w:t>
            </w:r>
          </w:p>
          <w:p w:rsidR="00697869" w:rsidRPr="00697869" w:rsidRDefault="00697869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 xml:space="preserve"> 2</w:t>
            </w: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、餐费、食品、水；</w:t>
            </w:r>
          </w:p>
          <w:p w:rsidR="00697869" w:rsidRPr="00697869" w:rsidRDefault="00697869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 xml:space="preserve"> 3</w:t>
            </w: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、与项目内容不相关的图书；</w:t>
            </w:r>
          </w:p>
          <w:p w:rsidR="00697869" w:rsidRPr="00697869" w:rsidRDefault="00697869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 xml:space="preserve"> 4</w:t>
            </w: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、门票（所有涉及景区的）；</w:t>
            </w:r>
          </w:p>
          <w:p w:rsidR="00697869" w:rsidRDefault="00697869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 xml:space="preserve"> 5</w:t>
            </w: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、劳务费用（课酬、宣传拍摄费等）</w:t>
            </w:r>
          </w:p>
          <w:p w:rsidR="00697869" w:rsidRDefault="00697869" w:rsidP="00697869">
            <w:pPr>
              <w:spacing w:line="276" w:lineRule="auto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697869" w:rsidRPr="00697869" w:rsidRDefault="00697869" w:rsidP="00697869">
            <w:pPr>
              <w:spacing w:line="276" w:lineRule="auto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</w:tc>
      </w:tr>
    </w:tbl>
    <w:p w:rsidR="000D24A9" w:rsidRPr="008F513C" w:rsidRDefault="000D24A9"/>
    <w:sectPr w:rsidR="000D24A9" w:rsidRPr="008F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2B" w:rsidRDefault="0090452B" w:rsidP="00F614DB">
      <w:r>
        <w:separator/>
      </w:r>
    </w:p>
  </w:endnote>
  <w:endnote w:type="continuationSeparator" w:id="0">
    <w:p w:rsidR="0090452B" w:rsidRDefault="0090452B" w:rsidP="00F6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2B" w:rsidRDefault="0090452B" w:rsidP="00F614DB">
      <w:r>
        <w:separator/>
      </w:r>
    </w:p>
  </w:footnote>
  <w:footnote w:type="continuationSeparator" w:id="0">
    <w:p w:rsidR="0090452B" w:rsidRDefault="0090452B" w:rsidP="00F6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6C"/>
    <w:rsid w:val="00005572"/>
    <w:rsid w:val="00025535"/>
    <w:rsid w:val="000D24A9"/>
    <w:rsid w:val="00186325"/>
    <w:rsid w:val="00200E08"/>
    <w:rsid w:val="00223455"/>
    <w:rsid w:val="002E628B"/>
    <w:rsid w:val="003D415C"/>
    <w:rsid w:val="00467979"/>
    <w:rsid w:val="004C0E30"/>
    <w:rsid w:val="004E1A68"/>
    <w:rsid w:val="005C77CA"/>
    <w:rsid w:val="00697869"/>
    <w:rsid w:val="006C60DC"/>
    <w:rsid w:val="00730532"/>
    <w:rsid w:val="007760C7"/>
    <w:rsid w:val="007C436C"/>
    <w:rsid w:val="008F513C"/>
    <w:rsid w:val="0090452B"/>
    <w:rsid w:val="00956419"/>
    <w:rsid w:val="009E22A1"/>
    <w:rsid w:val="00A24382"/>
    <w:rsid w:val="00B25131"/>
    <w:rsid w:val="00B73A85"/>
    <w:rsid w:val="00B902FB"/>
    <w:rsid w:val="00BD2D3D"/>
    <w:rsid w:val="00BE6D69"/>
    <w:rsid w:val="00C8419C"/>
    <w:rsid w:val="00CE4174"/>
    <w:rsid w:val="00E73846"/>
    <w:rsid w:val="00F614DB"/>
    <w:rsid w:val="00F86381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75F50"/>
  <w15:chartTrackingRefBased/>
  <w15:docId w15:val="{A9E4EED3-9ECE-4AD2-A27A-DD29D540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F51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13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F51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F513C"/>
  </w:style>
  <w:style w:type="character" w:customStyle="1" w:styleId="artiupdate">
    <w:name w:val="arti_update"/>
    <w:basedOn w:val="a0"/>
    <w:rsid w:val="008F513C"/>
  </w:style>
  <w:style w:type="character" w:customStyle="1" w:styleId="artiviews">
    <w:name w:val="arti_views"/>
    <w:basedOn w:val="a0"/>
    <w:rsid w:val="008F513C"/>
  </w:style>
  <w:style w:type="character" w:customStyle="1" w:styleId="wpvisitcount">
    <w:name w:val="wp_visitcount"/>
    <w:basedOn w:val="a0"/>
    <w:rsid w:val="008F513C"/>
  </w:style>
  <w:style w:type="character" w:styleId="a3">
    <w:name w:val="Strong"/>
    <w:basedOn w:val="a0"/>
    <w:uiPriority w:val="22"/>
    <w:qFormat/>
    <w:rsid w:val="008F513C"/>
    <w:rPr>
      <w:b/>
      <w:bCs/>
    </w:rPr>
  </w:style>
  <w:style w:type="paragraph" w:styleId="a4">
    <w:name w:val="Normal (Web)"/>
    <w:basedOn w:val="a"/>
    <w:uiPriority w:val="99"/>
    <w:unhideWhenUsed/>
    <w:rsid w:val="008F513C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513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F513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8632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86325"/>
  </w:style>
  <w:style w:type="paragraph" w:styleId="a9">
    <w:name w:val="header"/>
    <w:basedOn w:val="a"/>
    <w:link w:val="aa"/>
    <w:uiPriority w:val="99"/>
    <w:unhideWhenUsed/>
    <w:rsid w:val="00F61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614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61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614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dqxy</dc:creator>
  <cp:keywords/>
  <dc:description/>
  <cp:lastModifiedBy>Lenovo</cp:lastModifiedBy>
  <cp:revision>23</cp:revision>
  <cp:lastPrinted>2021-09-16T06:11:00Z</cp:lastPrinted>
  <dcterms:created xsi:type="dcterms:W3CDTF">2021-09-16T06:04:00Z</dcterms:created>
  <dcterms:modified xsi:type="dcterms:W3CDTF">2023-10-23T13:18:00Z</dcterms:modified>
</cp:coreProperties>
</file>